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24F112" w14:textId="77777777" w:rsidR="00282680" w:rsidRPr="00AC3283" w:rsidRDefault="00901D5D" w:rsidP="00064547">
      <w:pPr>
        <w:pStyle w:val="Titel-Headline"/>
        <w:rPr>
          <w:color w:val="003865"/>
        </w:rPr>
      </w:pPr>
      <w:r w:rsidRPr="00AC3283">
        <w:rPr>
          <w:color w:val="003865"/>
        </w:rPr>
        <w:t>Pressemitteilung</w:t>
      </w:r>
    </w:p>
    <w:bookmarkStart w:id="0" w:name="Untertitel"/>
    <w:p w14:paraId="78411C26" w14:textId="77777777" w:rsidR="00CE71C0" w:rsidRDefault="00CE71C0" w:rsidP="00064547">
      <w:pPr>
        <w:pStyle w:val="Linie"/>
      </w:pPr>
      <w:r w:rsidRPr="00335617">
        <w:rPr>
          <w:noProof/>
          <w:lang w:eastAsia="de-DE"/>
        </w:rPr>
        <mc:AlternateContent>
          <mc:Choice Requires="wps">
            <w:drawing>
              <wp:inline distT="0" distB="0" distL="0" distR="0" wp14:anchorId="39D9E789" wp14:editId="779457C5">
                <wp:extent cx="4932000" cy="0"/>
                <wp:effectExtent l="0" t="0" r="8890" b="12700"/>
                <wp:docPr id="11" name="Gerade Verbindung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18950BE3" id="Gerade Verbindung 1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8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" strokeweight=".5pt">
                <v:stroke joinstyle="miter"/>
                <w10:anchorlock/>
              </v:line>
            </w:pict>
          </mc:Fallback>
        </mc:AlternateContent>
      </w:r>
    </w:p>
    <w:p w14:paraId="74E1CB1F" w14:textId="5FA7E9D1" w:rsidR="007C0C38" w:rsidRDefault="00261B23" w:rsidP="00261B23">
      <w:pPr>
        <w:pStyle w:val="Dachzeile"/>
      </w:pPr>
      <w:r>
        <w:t>MES-</w:t>
      </w:r>
      <w:r w:rsidR="00B40167">
        <w:t xml:space="preserve"> und IoT-Spezialist</w:t>
      </w:r>
      <w:r>
        <w:t xml:space="preserve"> </w:t>
      </w:r>
      <w:r w:rsidR="002E2AF3">
        <w:t>mit neuer Leitung der</w:t>
      </w:r>
      <w:r w:rsidR="00B36D43">
        <w:t xml:space="preserve"> Software- und Produktentwicklung</w:t>
      </w:r>
    </w:p>
    <w:p w14:paraId="414914B4" w14:textId="246DAF51" w:rsidR="0062687F" w:rsidRPr="00AC3283" w:rsidRDefault="00BE37E7" w:rsidP="00064547">
      <w:pPr>
        <w:pStyle w:val="Titel-Subline"/>
        <w:rPr>
          <w:color w:val="003865"/>
        </w:rPr>
      </w:pPr>
      <w:bookmarkStart w:id="1" w:name="_GoBack"/>
      <w:bookmarkEnd w:id="0"/>
      <w:r>
        <w:rPr>
          <w:color w:val="003865"/>
        </w:rPr>
        <w:t xml:space="preserve">Monika </w:t>
      </w:r>
      <w:r w:rsidR="0062687F">
        <w:rPr>
          <w:color w:val="003865"/>
        </w:rPr>
        <w:t>Pienko</w:t>
      </w:r>
      <w:r w:rsidR="00E779B5">
        <w:rPr>
          <w:color w:val="003865"/>
        </w:rPr>
        <w:t xml:space="preserve">s </w:t>
      </w:r>
      <w:r w:rsidR="00A25A76">
        <w:rPr>
          <w:color w:val="003865"/>
        </w:rPr>
        <w:t>ist</w:t>
      </w:r>
      <w:r w:rsidR="00E779B5">
        <w:rPr>
          <w:color w:val="003865"/>
        </w:rPr>
        <w:t xml:space="preserve"> </w:t>
      </w:r>
      <w:r w:rsidR="00E00E19" w:rsidRPr="00E00E19">
        <w:rPr>
          <w:color w:val="003865"/>
        </w:rPr>
        <w:t xml:space="preserve">Director Product Development </w:t>
      </w:r>
      <w:r w:rsidR="00E779B5">
        <w:rPr>
          <w:color w:val="003865"/>
        </w:rPr>
        <w:t xml:space="preserve">bei </w:t>
      </w:r>
      <w:r w:rsidR="0062687F">
        <w:rPr>
          <w:color w:val="003865"/>
        </w:rPr>
        <w:t>der iTAC Software AG</w:t>
      </w:r>
    </w:p>
    <w:bookmarkEnd w:id="1"/>
    <w:p w14:paraId="7C43F9F0" w14:textId="7F794F14" w:rsidR="00AF4F8B" w:rsidRDefault="005673AB" w:rsidP="007C0BAC">
      <w:pPr>
        <w:pStyle w:val="Flietext"/>
        <w:rPr>
          <w:rFonts w:ascii="Arial" w:hAnsi="Arial" w:cs="Arial"/>
          <w:b/>
          <w:bCs/>
        </w:rPr>
      </w:pPr>
      <w:r w:rsidRPr="007C0BAC">
        <w:rPr>
          <w:rStyle w:val="Fettung"/>
        </w:rPr>
        <w:t>Montabaur</w:t>
      </w:r>
      <w:r w:rsidR="00B361C2" w:rsidRPr="007C0BAC">
        <w:rPr>
          <w:rStyle w:val="Fettung"/>
        </w:rPr>
        <w:t xml:space="preserve">, </w:t>
      </w:r>
      <w:r w:rsidR="00C4675C">
        <w:rPr>
          <w:rStyle w:val="Fettung"/>
        </w:rPr>
        <w:t>22</w:t>
      </w:r>
      <w:r w:rsidR="00B361C2" w:rsidRPr="007C0BAC">
        <w:rPr>
          <w:rStyle w:val="Fettung"/>
        </w:rPr>
        <w:t>.</w:t>
      </w:r>
      <w:r w:rsidRPr="007C0BAC">
        <w:rPr>
          <w:rStyle w:val="Fettung"/>
        </w:rPr>
        <w:t xml:space="preserve"> </w:t>
      </w:r>
      <w:r w:rsidR="00DA16AC">
        <w:rPr>
          <w:rStyle w:val="Fettung"/>
        </w:rPr>
        <w:t>November</w:t>
      </w:r>
      <w:r w:rsidRPr="005673AB">
        <w:rPr>
          <w:rStyle w:val="Fettung"/>
        </w:rPr>
        <w:t xml:space="preserve"> 2019</w:t>
      </w:r>
      <w:r w:rsidR="00B361C2" w:rsidRPr="005673AB">
        <w:rPr>
          <w:rStyle w:val="Fettung"/>
        </w:rPr>
        <w:t xml:space="preserve"> – </w:t>
      </w:r>
      <w:r w:rsidR="00E3286C">
        <w:rPr>
          <w:b/>
          <w:spacing w:val="-2"/>
          <w:w w:val="101"/>
        </w:rPr>
        <w:t>Monika Pienkos</w:t>
      </w:r>
      <w:r w:rsidR="00E3286C" w:rsidRPr="00E3286C">
        <w:rPr>
          <w:b/>
          <w:spacing w:val="-2"/>
          <w:w w:val="101"/>
        </w:rPr>
        <w:t xml:space="preserve"> übernimmt ab sofort für den MES-Spezialisten iTAC Software (</w:t>
      </w:r>
      <w:hyperlink r:id="rId8" w:history="1">
        <w:r w:rsidR="000C0026">
          <w:rPr>
            <w:rStyle w:val="Hyperlink"/>
            <w:b/>
            <w:spacing w:val="-2"/>
            <w:w w:val="101"/>
          </w:rPr>
          <w:t>www.itacsoftware.com</w:t>
        </w:r>
      </w:hyperlink>
      <w:r w:rsidR="00E3286C" w:rsidRPr="00E3286C">
        <w:rPr>
          <w:b/>
          <w:spacing w:val="-2"/>
          <w:w w:val="101"/>
        </w:rPr>
        <w:t xml:space="preserve">) die Leitung </w:t>
      </w:r>
      <w:r w:rsidR="00E3286C" w:rsidRPr="00E3286C">
        <w:rPr>
          <w:b/>
          <w:spacing w:val="-2"/>
          <w:w w:val="101"/>
          <w:szCs w:val="22"/>
        </w:rPr>
        <w:t>des Product Development</w:t>
      </w:r>
      <w:r w:rsidR="002E2AF3">
        <w:rPr>
          <w:b/>
          <w:spacing w:val="-2"/>
          <w:w w:val="101"/>
          <w:szCs w:val="22"/>
        </w:rPr>
        <w:t>s</w:t>
      </w:r>
      <w:r w:rsidR="00E3286C" w:rsidRPr="00E3286C">
        <w:rPr>
          <w:b/>
          <w:spacing w:val="-2"/>
          <w:w w:val="101"/>
          <w:szCs w:val="22"/>
        </w:rPr>
        <w:t xml:space="preserve">. Sie war zuvor </w:t>
      </w:r>
      <w:r w:rsidR="00E3286C">
        <w:rPr>
          <w:b/>
          <w:spacing w:val="-2"/>
          <w:w w:val="101"/>
          <w:szCs w:val="22"/>
        </w:rPr>
        <w:t xml:space="preserve">als </w:t>
      </w:r>
      <w:r w:rsidR="00E3286C" w:rsidRPr="00E3286C">
        <w:rPr>
          <w:b/>
          <w:spacing w:val="-2"/>
          <w:w w:val="101"/>
          <w:szCs w:val="22"/>
        </w:rPr>
        <w:t xml:space="preserve">Vice President Software </w:t>
      </w:r>
      <w:r w:rsidR="00E3286C" w:rsidRPr="00E3286C">
        <w:rPr>
          <w:rFonts w:asciiTheme="majorHAnsi" w:hAnsiTheme="majorHAnsi" w:cstheme="majorHAnsi"/>
          <w:b/>
          <w:spacing w:val="-2"/>
          <w:w w:val="101"/>
          <w:szCs w:val="22"/>
        </w:rPr>
        <w:t>Development bei der</w:t>
      </w:r>
      <w:r w:rsidR="00E3286C" w:rsidRPr="00E3286C">
        <w:rPr>
          <w:b/>
          <w:spacing w:val="-2"/>
          <w:w w:val="101"/>
          <w:szCs w:val="22"/>
        </w:rPr>
        <w:t xml:space="preserve"> CompuGroup Medical Deutschland AG tätig. D</w:t>
      </w:r>
      <w:r w:rsidR="00E3286C">
        <w:rPr>
          <w:b/>
          <w:spacing w:val="-2"/>
          <w:w w:val="101"/>
          <w:szCs w:val="22"/>
        </w:rPr>
        <w:t>ie</w:t>
      </w:r>
      <w:r w:rsidR="00E3286C" w:rsidRPr="00E3286C">
        <w:rPr>
          <w:b/>
          <w:spacing w:val="-2"/>
          <w:w w:val="101"/>
          <w:szCs w:val="22"/>
        </w:rPr>
        <w:t xml:space="preserve"> erfahrene </w:t>
      </w:r>
      <w:r w:rsidR="008E0BFF">
        <w:rPr>
          <w:b/>
          <w:spacing w:val="-2"/>
          <w:w w:val="101"/>
          <w:szCs w:val="22"/>
        </w:rPr>
        <w:t>Führungs</w:t>
      </w:r>
      <w:r w:rsidR="00EC79F0">
        <w:rPr>
          <w:b/>
          <w:spacing w:val="-2"/>
          <w:w w:val="101"/>
          <w:szCs w:val="22"/>
        </w:rPr>
        <w:t>persönlichkeit</w:t>
      </w:r>
      <w:r w:rsidR="00E3286C" w:rsidRPr="00E3286C">
        <w:rPr>
          <w:b/>
          <w:spacing w:val="-2"/>
          <w:w w:val="101"/>
        </w:rPr>
        <w:t xml:space="preserve"> </w:t>
      </w:r>
      <w:r w:rsidR="00D45635">
        <w:rPr>
          <w:b/>
          <w:spacing w:val="-2"/>
          <w:w w:val="101"/>
        </w:rPr>
        <w:t>entwickelt mit</w:t>
      </w:r>
      <w:r w:rsidR="002400FC">
        <w:rPr>
          <w:b/>
          <w:spacing w:val="-2"/>
          <w:w w:val="101"/>
        </w:rPr>
        <w:t xml:space="preserve"> ihre</w:t>
      </w:r>
      <w:r w:rsidR="00D45635">
        <w:rPr>
          <w:b/>
          <w:spacing w:val="-2"/>
          <w:w w:val="101"/>
        </w:rPr>
        <w:t>m</w:t>
      </w:r>
      <w:r w:rsidR="002400FC">
        <w:rPr>
          <w:b/>
          <w:spacing w:val="-2"/>
          <w:w w:val="101"/>
        </w:rPr>
        <w:t xml:space="preserve"> Team</w:t>
      </w:r>
      <w:r w:rsidR="00D45635">
        <w:rPr>
          <w:b/>
          <w:spacing w:val="-2"/>
          <w:w w:val="101"/>
        </w:rPr>
        <w:t xml:space="preserve"> im Hause iTAC</w:t>
      </w:r>
      <w:r w:rsidR="002400FC">
        <w:rPr>
          <w:b/>
          <w:spacing w:val="-2"/>
          <w:w w:val="101"/>
        </w:rPr>
        <w:t xml:space="preserve"> </w:t>
      </w:r>
      <w:r w:rsidR="00D45635">
        <w:rPr>
          <w:b/>
          <w:spacing w:val="-2"/>
          <w:w w:val="101"/>
        </w:rPr>
        <w:t xml:space="preserve">intelligente </w:t>
      </w:r>
      <w:r w:rsidR="00EC79F0">
        <w:rPr>
          <w:b/>
          <w:spacing w:val="-2"/>
          <w:w w:val="101"/>
        </w:rPr>
        <w:t>MES- und IoT-</w:t>
      </w:r>
      <w:r w:rsidR="002400FC">
        <w:rPr>
          <w:b/>
          <w:spacing w:val="-2"/>
          <w:w w:val="101"/>
        </w:rPr>
        <w:t>Lösungen</w:t>
      </w:r>
      <w:r w:rsidR="00EC79F0">
        <w:rPr>
          <w:b/>
          <w:spacing w:val="-2"/>
          <w:w w:val="101"/>
        </w:rPr>
        <w:t xml:space="preserve"> bzw. -Features</w:t>
      </w:r>
      <w:r w:rsidR="002400FC">
        <w:rPr>
          <w:b/>
          <w:spacing w:val="-2"/>
          <w:w w:val="101"/>
        </w:rPr>
        <w:t xml:space="preserve">, </w:t>
      </w:r>
      <w:r w:rsidR="00EC79F0">
        <w:rPr>
          <w:b/>
          <w:spacing w:val="-2"/>
          <w:w w:val="101"/>
        </w:rPr>
        <w:t>die Unter</w:t>
      </w:r>
      <w:r w:rsidR="00B04F62">
        <w:rPr>
          <w:b/>
          <w:spacing w:val="-2"/>
          <w:w w:val="101"/>
        </w:rPr>
        <w:softHyphen/>
      </w:r>
      <w:r w:rsidR="00EC79F0">
        <w:rPr>
          <w:b/>
          <w:spacing w:val="-2"/>
          <w:w w:val="101"/>
        </w:rPr>
        <w:t>nehmen bei der Digitalisierung und Optimierung ihrer Fertigung unter</w:t>
      </w:r>
      <w:r w:rsidR="00B04F62">
        <w:rPr>
          <w:b/>
          <w:spacing w:val="-2"/>
          <w:w w:val="101"/>
        </w:rPr>
        <w:softHyphen/>
      </w:r>
      <w:r w:rsidR="00EC79F0">
        <w:rPr>
          <w:b/>
          <w:spacing w:val="-2"/>
          <w:w w:val="101"/>
        </w:rPr>
        <w:t>stützen</w:t>
      </w:r>
      <w:r w:rsidR="002400FC" w:rsidRPr="002400FC">
        <w:rPr>
          <w:b/>
          <w:spacing w:val="-2"/>
          <w:w w:val="101"/>
        </w:rPr>
        <w:t>.</w:t>
      </w:r>
    </w:p>
    <w:p w14:paraId="35569CE0" w14:textId="77777777" w:rsidR="007C0BAC" w:rsidRPr="00516D33" w:rsidRDefault="007C0BAC" w:rsidP="007C0BAC">
      <w:pPr>
        <w:pStyle w:val="Flietext"/>
        <w:rPr>
          <w:rStyle w:val="Fettung"/>
          <w:sz w:val="16"/>
          <w:szCs w:val="16"/>
        </w:rPr>
      </w:pPr>
    </w:p>
    <w:p w14:paraId="154C9A13" w14:textId="262209A7" w:rsidR="00773E74" w:rsidRDefault="008E0BFF" w:rsidP="009A0C92">
      <w:pPr>
        <w:pStyle w:val="Flietext"/>
      </w:pPr>
      <w:r w:rsidRPr="008E0BFF">
        <w:t xml:space="preserve">Die iTAC Software AG ist ein führender Hersteller </w:t>
      </w:r>
      <w:r w:rsidR="00F853D0">
        <w:t>eines</w:t>
      </w:r>
      <w:r w:rsidR="00872857" w:rsidRPr="008E0BFF">
        <w:t xml:space="preserve"> </w:t>
      </w:r>
      <w:r w:rsidRPr="008E0BFF">
        <w:t>Manufacturing Exe</w:t>
      </w:r>
      <w:r w:rsidR="00F853D0">
        <w:softHyphen/>
      </w:r>
      <w:r w:rsidRPr="008E0BFF">
        <w:t xml:space="preserve">cution Systems (MES) </w:t>
      </w:r>
      <w:r w:rsidR="00872857">
        <w:t>und damit verbundene</w:t>
      </w:r>
      <w:r w:rsidR="00F853D0">
        <w:t>r</w:t>
      </w:r>
      <w:r w:rsidR="00872857">
        <w:t xml:space="preserve"> IoT-Lösungen für die</w:t>
      </w:r>
      <w:r w:rsidRPr="008E0BFF">
        <w:t xml:space="preserve"> Industrie 4.0</w:t>
      </w:r>
      <w:r>
        <w:t xml:space="preserve">. </w:t>
      </w:r>
      <w:r w:rsidR="00872857">
        <w:t xml:space="preserve">Um die starke Marktposition weiter auszubauen, hat iTAC aktuell das Entwicklungsteam verstärkt. </w:t>
      </w:r>
      <w:r w:rsidR="00333597">
        <w:t xml:space="preserve">Monika Pienkos </w:t>
      </w:r>
      <w:r w:rsidR="00872857">
        <w:t>forciert</w:t>
      </w:r>
      <w:r w:rsidR="00872857" w:rsidRPr="00333597">
        <w:t xml:space="preserve"> </w:t>
      </w:r>
      <w:r>
        <w:t xml:space="preserve">ab sofort als </w:t>
      </w:r>
      <w:r w:rsidR="00333597" w:rsidRPr="00333597">
        <w:t xml:space="preserve">Director </w:t>
      </w:r>
      <w:r w:rsidR="00333597">
        <w:t xml:space="preserve">Product Development </w:t>
      </w:r>
      <w:r w:rsidR="00872857">
        <w:t>für iTAC neue zukunftsorientierte Lösungen für hohe Prozesssicherheit, Transparenz sowie Optimierung und Digitalisierung in Fertigungsunternehmen.</w:t>
      </w:r>
      <w:r w:rsidR="00574802">
        <w:t xml:space="preserve"> </w:t>
      </w:r>
    </w:p>
    <w:p w14:paraId="45E5867F" w14:textId="77777777" w:rsidR="00773E74" w:rsidRPr="00166567" w:rsidRDefault="00773E74" w:rsidP="009A0C92">
      <w:pPr>
        <w:pStyle w:val="Flietext"/>
        <w:rPr>
          <w:sz w:val="16"/>
          <w:szCs w:val="16"/>
        </w:rPr>
      </w:pPr>
    </w:p>
    <w:p w14:paraId="7DF3140C" w14:textId="22D619A4" w:rsidR="009A0C92" w:rsidRDefault="00333597" w:rsidP="009A0C92">
      <w:pPr>
        <w:pStyle w:val="Flietext"/>
      </w:pPr>
      <w:r>
        <w:t>Monika Pienkos</w:t>
      </w:r>
      <w:r w:rsidR="00872857">
        <w:t xml:space="preserve"> verfügt über einen umfassenden Erfahrungsschatz in der Soft</w:t>
      </w:r>
      <w:r w:rsidR="00C4675C">
        <w:softHyphen/>
      </w:r>
      <w:r w:rsidR="00872857">
        <w:t>wareentwicklung und Leitung von Teams.</w:t>
      </w:r>
      <w:r>
        <w:t xml:space="preserve"> </w:t>
      </w:r>
      <w:r w:rsidR="00872857">
        <w:t>N</w:t>
      </w:r>
      <w:r w:rsidR="001351BF">
        <w:t>ach ihre</w:t>
      </w:r>
      <w:r w:rsidR="007B1984">
        <w:t>m Abschluss zur Diplom-Informatikerin an der RWTH Aachen</w:t>
      </w:r>
      <w:r w:rsidRPr="00333597">
        <w:t xml:space="preserve"> </w:t>
      </w:r>
      <w:r w:rsidR="00872857">
        <w:t xml:space="preserve">war sie als </w:t>
      </w:r>
      <w:r w:rsidRPr="00333597">
        <w:t xml:space="preserve">Software Engineer </w:t>
      </w:r>
      <w:r w:rsidR="00C748E2">
        <w:t>und</w:t>
      </w:r>
      <w:r w:rsidRPr="00333597">
        <w:t xml:space="preserve"> Soft</w:t>
      </w:r>
      <w:r w:rsidR="00C4675C">
        <w:softHyphen/>
      </w:r>
      <w:r w:rsidRPr="00333597">
        <w:t>ware Architec</w:t>
      </w:r>
      <w:r>
        <w:t xml:space="preserve">t bei der </w:t>
      </w:r>
      <w:r w:rsidRPr="00333597">
        <w:t>Nuance Communications Deutschland GmbH</w:t>
      </w:r>
      <w:r w:rsidR="00872857">
        <w:t xml:space="preserve"> tätig</w:t>
      </w:r>
      <w:r>
        <w:t xml:space="preserve">. </w:t>
      </w:r>
      <w:r w:rsidR="009A0C92">
        <w:t>Im Jahr 201</w:t>
      </w:r>
      <w:r w:rsidR="00735D85">
        <w:t>4 wechselte sie zur</w:t>
      </w:r>
      <w:r w:rsidR="00083A8C">
        <w:t xml:space="preserve"> </w:t>
      </w:r>
      <w:r w:rsidR="00083A8C" w:rsidRPr="00083A8C">
        <w:t>CompuGroup Medical Deutschland AG</w:t>
      </w:r>
      <w:r w:rsidR="00735D85">
        <w:t xml:space="preserve">. Dort hatte </w:t>
      </w:r>
      <w:r w:rsidR="00735D85">
        <w:lastRenderedPageBreak/>
        <w:t xml:space="preserve">Monika Pienkos unterschiedliche </w:t>
      </w:r>
      <w:r w:rsidR="00C748E2">
        <w:t>Position</w:t>
      </w:r>
      <w:r w:rsidR="00735D85">
        <w:t>en inne, bis sie im Jahr 2017 die Position</w:t>
      </w:r>
      <w:r w:rsidR="00C748E2">
        <w:t xml:space="preserve"> des</w:t>
      </w:r>
      <w:r w:rsidR="00872857">
        <w:t xml:space="preserve"> </w:t>
      </w:r>
      <w:r w:rsidR="009A0C92" w:rsidRPr="009A0C92">
        <w:t>Vice President Software Development</w:t>
      </w:r>
      <w:r w:rsidR="00ED73A2">
        <w:t xml:space="preserve"> einer Produktneuent</w:t>
      </w:r>
      <w:r w:rsidR="000F570D">
        <w:softHyphen/>
      </w:r>
      <w:r w:rsidR="00ED73A2">
        <w:t>wicklung</w:t>
      </w:r>
      <w:r w:rsidR="00735D85">
        <w:t xml:space="preserve"> übernahm</w:t>
      </w:r>
      <w:r w:rsidR="009A0C92">
        <w:t xml:space="preserve">. Sie war </w:t>
      </w:r>
      <w:r w:rsidR="00F853D0">
        <w:t>damit</w:t>
      </w:r>
      <w:r w:rsidR="009A0C92">
        <w:t xml:space="preserve"> disziplinarische sowie technische Leitung </w:t>
      </w:r>
      <w:r w:rsidR="007B1984">
        <w:t>mehrerer agiler</w:t>
      </w:r>
      <w:r w:rsidR="009A0C92">
        <w:t xml:space="preserve"> Entwicklungsteams mit insgesamt ca. 50 Mitgliedern. </w:t>
      </w:r>
    </w:p>
    <w:p w14:paraId="56D8784D" w14:textId="418CF35D" w:rsidR="005673AB" w:rsidRPr="00516D33" w:rsidRDefault="005673AB" w:rsidP="00112DEF">
      <w:pPr>
        <w:pStyle w:val="Flietext"/>
        <w:rPr>
          <w:sz w:val="16"/>
          <w:szCs w:val="16"/>
        </w:rPr>
      </w:pPr>
    </w:p>
    <w:p w14:paraId="2F935EEA" w14:textId="24F3E214" w:rsidR="009A0C92" w:rsidRDefault="009A0C92" w:rsidP="009A0C92">
      <w:pPr>
        <w:pStyle w:val="Flietext"/>
      </w:pPr>
      <w:r w:rsidRPr="009A0C92">
        <w:t xml:space="preserve">In </w:t>
      </w:r>
      <w:r>
        <w:t xml:space="preserve">ihrer </w:t>
      </w:r>
      <w:r w:rsidRPr="009A0C92">
        <w:t xml:space="preserve">neuen Position bei der </w:t>
      </w:r>
      <w:r w:rsidR="003109C5">
        <w:t>i</w:t>
      </w:r>
      <w:r w:rsidRPr="009A0C92">
        <w:t xml:space="preserve">TAC Software AG </w:t>
      </w:r>
      <w:r w:rsidR="00735D85">
        <w:t xml:space="preserve">übernimmt </w:t>
      </w:r>
      <w:r w:rsidR="00C748E2">
        <w:t>Moni</w:t>
      </w:r>
      <w:r w:rsidR="003109C5">
        <w:t>k</w:t>
      </w:r>
      <w:r w:rsidR="00C748E2">
        <w:t>a Pienkos</w:t>
      </w:r>
      <w:r w:rsidR="00C748E2" w:rsidRPr="009A0C92">
        <w:t xml:space="preserve"> </w:t>
      </w:r>
      <w:r w:rsidR="00735D85">
        <w:t>die</w:t>
      </w:r>
      <w:r w:rsidR="00735D85" w:rsidRPr="00735D85">
        <w:t xml:space="preserve"> Leitung </w:t>
      </w:r>
      <w:r w:rsidR="007B1984">
        <w:t xml:space="preserve">der </w:t>
      </w:r>
      <w:r w:rsidR="003109C5">
        <w:t>Entwicklung</w:t>
      </w:r>
      <w:r w:rsidR="007B1984">
        <w:t xml:space="preserve"> und wird in dieser Rolle maßgeblich die </w:t>
      </w:r>
      <w:r w:rsidR="00735D85" w:rsidRPr="00735D85">
        <w:t xml:space="preserve">Integration neuer Softwaremodule </w:t>
      </w:r>
      <w:r w:rsidR="003109C5">
        <w:t>und Features in die</w:t>
      </w:r>
      <w:r w:rsidR="00735D85" w:rsidRPr="00735D85">
        <w:t xml:space="preserve"> iTAC.MES.Suite</w:t>
      </w:r>
      <w:r w:rsidR="007B1984">
        <w:t xml:space="preserve"> vorantreiben</w:t>
      </w:r>
      <w:r w:rsidR="003109C5">
        <w:t>. „</w:t>
      </w:r>
      <w:r w:rsidR="007B1984">
        <w:t>Uns bewegt, was unsere Kunden beweg</w:t>
      </w:r>
      <w:r w:rsidR="00ED73A2">
        <w:t>en</w:t>
      </w:r>
      <w:r w:rsidR="007B1984">
        <w:t>. Gemeinsam mit ihnen möchten wir die Zukunft der Produktionsoptimierung denken und gestalten. Dies ist der Fokus der Weiterentwicklung unserer MES- und IoT-Lösungen</w:t>
      </w:r>
      <w:r w:rsidR="003109C5">
        <w:t>“, erklärt Monika Pienkos.</w:t>
      </w:r>
    </w:p>
    <w:p w14:paraId="25896F4F" w14:textId="77777777" w:rsidR="009A0C92" w:rsidRPr="00516D33" w:rsidRDefault="009A0C92" w:rsidP="009A0C92">
      <w:pPr>
        <w:pStyle w:val="Flietext"/>
        <w:rPr>
          <w:sz w:val="16"/>
          <w:szCs w:val="16"/>
        </w:rPr>
      </w:pPr>
    </w:p>
    <w:p w14:paraId="43B083B1" w14:textId="4255B659" w:rsidR="00EB2996" w:rsidRPr="007C0BAC" w:rsidRDefault="00EB2996" w:rsidP="00112DEF">
      <w:pPr>
        <w:pStyle w:val="Flietext"/>
      </w:pPr>
    </w:p>
    <w:p w14:paraId="65B90513" w14:textId="75DA537F" w:rsidR="00EB2996" w:rsidRDefault="00BE37E7" w:rsidP="00D9165E">
      <w:pPr>
        <w:pStyle w:val="Flietext"/>
      </w:pPr>
      <w:r>
        <w:rPr>
          <w:noProof/>
        </w:rPr>
        <w:drawing>
          <wp:inline distT="0" distB="0" distL="0" distR="0" wp14:anchorId="53C23568" wp14:editId="5637C96E">
            <wp:extent cx="3078480" cy="4044744"/>
            <wp:effectExtent l="0" t="0" r="762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enkos_Monika (002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05816" cy="4080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FA11D5" w14:textId="2589AF9E" w:rsidR="00D120AA" w:rsidRPr="00995F05" w:rsidRDefault="00BE37E7" w:rsidP="007C0BAC">
      <w:pPr>
        <w:pStyle w:val="Abbildung"/>
        <w:spacing w:after="480"/>
        <w:rPr>
          <w:b/>
          <w:bCs/>
          <w:i/>
          <w:iCs/>
          <w:sz w:val="18"/>
          <w:szCs w:val="18"/>
          <w:lang w:val="en-GB"/>
        </w:rPr>
      </w:pPr>
      <w:r w:rsidRPr="00995F05">
        <w:rPr>
          <w:b/>
          <w:bCs/>
          <w:i/>
          <w:iCs/>
          <w:color w:val="auto"/>
          <w:sz w:val="18"/>
          <w:szCs w:val="18"/>
          <w:lang w:val="en-GB"/>
        </w:rPr>
        <w:t xml:space="preserve">Monika Pienkos, </w:t>
      </w:r>
      <w:r w:rsidR="00E00E19" w:rsidRPr="00995F05">
        <w:rPr>
          <w:b/>
          <w:bCs/>
          <w:i/>
          <w:iCs/>
          <w:color w:val="auto"/>
          <w:sz w:val="18"/>
          <w:szCs w:val="18"/>
          <w:lang w:val="en-GB"/>
        </w:rPr>
        <w:t xml:space="preserve">Director Product Development </w:t>
      </w:r>
      <w:r w:rsidRPr="00995F05">
        <w:rPr>
          <w:b/>
          <w:bCs/>
          <w:i/>
          <w:iCs/>
          <w:color w:val="auto"/>
          <w:sz w:val="18"/>
          <w:szCs w:val="18"/>
          <w:lang w:val="en-GB"/>
        </w:rPr>
        <w:t>der iTAC Software AG</w:t>
      </w:r>
    </w:p>
    <w:p w14:paraId="17513EE6" w14:textId="59D4C521" w:rsidR="00310CAE" w:rsidRPr="003109C5" w:rsidRDefault="00310CAE" w:rsidP="003109C5">
      <w:pPr>
        <w:pStyle w:val="Flietext"/>
      </w:pPr>
      <w:r w:rsidRPr="00310CAE">
        <w:rPr>
          <w:rFonts w:ascii="Arial" w:hAnsi="Arial" w:cs="Arial"/>
          <w:b/>
          <w:bCs/>
          <w:sz w:val="18"/>
          <w:szCs w:val="18"/>
        </w:rPr>
        <w:lastRenderedPageBreak/>
        <w:t>Kurzporträt</w:t>
      </w:r>
    </w:p>
    <w:p w14:paraId="1BFC7505" w14:textId="6D209DC3" w:rsidR="00AC3283" w:rsidRDefault="00E40D25" w:rsidP="006762DA">
      <w:pPr>
        <w:spacing w:line="240" w:lineRule="atLeast"/>
        <w:rPr>
          <w:rFonts w:ascii="Arial" w:hAnsi="Arial" w:cs="Arial"/>
          <w:sz w:val="18"/>
          <w:szCs w:val="18"/>
        </w:rPr>
      </w:pPr>
      <w:r w:rsidRPr="00E40D25">
        <w:rPr>
          <w:rFonts w:ascii="Arial" w:hAnsi="Arial" w:cs="Arial"/>
          <w:sz w:val="18"/>
          <w:szCs w:val="18"/>
        </w:rPr>
        <w:t xml:space="preserve">Die iTAC Software AG, ein eigenständiges Unternehmen des Maschinen- und Anlagenbaukonzerns Dürr, bietet internetfähige Informations- und Kommunikationstechnologien für die produzierende Industrie. Das 1998 gegründete Unternehmen zählt heute zu den führenden MES-Herstellern. Die iTAC.MES.Suite ist ein Manufacturing Execution System, das weltweit bei Unternehmen unterschiedlicher Industriezweige wie Automotive, Elektronik/EMS, Telekommunikation, Medizintechnik, Metallindustrie und Energie zum Einsatz kommt. Weitere Systeme und Lösungen zur Umsetzung der </w:t>
      </w:r>
      <w:r>
        <w:rPr>
          <w:rFonts w:ascii="Arial" w:hAnsi="Arial" w:cs="Arial"/>
          <w:sz w:val="18"/>
          <w:szCs w:val="18"/>
        </w:rPr>
        <w:t xml:space="preserve">IIoT- und </w:t>
      </w:r>
      <w:r w:rsidRPr="00E40D25">
        <w:rPr>
          <w:rFonts w:ascii="Arial" w:hAnsi="Arial" w:cs="Arial"/>
          <w:sz w:val="18"/>
          <w:szCs w:val="18"/>
        </w:rPr>
        <w:t>Industrie 4.0-Anforderungen runden das Portfolio ab.</w:t>
      </w:r>
      <w:r>
        <w:rPr>
          <w:rFonts w:ascii="Arial" w:hAnsi="Arial" w:cs="Arial"/>
          <w:sz w:val="18"/>
          <w:szCs w:val="18"/>
        </w:rPr>
        <w:t xml:space="preserve"> </w:t>
      </w:r>
      <w:r w:rsidRPr="00E40D25">
        <w:rPr>
          <w:rFonts w:ascii="Arial" w:hAnsi="Arial" w:cs="Arial"/>
          <w:sz w:val="18"/>
          <w:szCs w:val="18"/>
        </w:rPr>
        <w:t xml:space="preserve">Die iTAC Software AG hat ihren Hauptsitz in Montabaur in Deutschland sowie eine Niederlassung in den USA, China und Japan, und verfügt über ein weltweites Partnernetzwerk für Vertrieb und Service. </w:t>
      </w:r>
      <w:r w:rsidR="00AC3283" w:rsidRPr="00234239">
        <w:rPr>
          <w:rFonts w:ascii="Arial" w:hAnsi="Arial" w:cs="Arial"/>
          <w:sz w:val="18"/>
          <w:szCs w:val="18"/>
        </w:rPr>
        <w:t>Die Philosophie von iTAC ist es, Menschen, Daten und Systeme miteinander zu verbinden.</w:t>
      </w:r>
    </w:p>
    <w:p w14:paraId="3F2209DF" w14:textId="77777777" w:rsidR="006762DA" w:rsidRDefault="006762DA" w:rsidP="006762DA">
      <w:pPr>
        <w:spacing w:line="240" w:lineRule="atLeast"/>
        <w:rPr>
          <w:rFonts w:ascii="Arial" w:hAnsi="Arial" w:cs="Arial"/>
          <w:sz w:val="18"/>
          <w:szCs w:val="18"/>
        </w:rPr>
      </w:pPr>
    </w:p>
    <w:p w14:paraId="17E18DAD" w14:textId="77777777" w:rsidR="005D5CD4" w:rsidRPr="00AC3283" w:rsidRDefault="00AC3283" w:rsidP="006762DA">
      <w:pPr>
        <w:spacing w:line="240" w:lineRule="atLeast"/>
        <w:rPr>
          <w:sz w:val="18"/>
          <w:szCs w:val="18"/>
        </w:rPr>
      </w:pPr>
      <w:r w:rsidRPr="00AC3283">
        <w:rPr>
          <w:rFonts w:ascii="Arial" w:hAnsi="Arial" w:cs="Arial"/>
          <w:sz w:val="18"/>
          <w:szCs w:val="18"/>
        </w:rPr>
        <w:t>D</w:t>
      </w:r>
      <w:r>
        <w:rPr>
          <w:rFonts w:ascii="Arial" w:hAnsi="Arial" w:cs="Arial"/>
          <w:sz w:val="18"/>
          <w:szCs w:val="18"/>
        </w:rPr>
        <w:t xml:space="preserve">er Dürr Konzern </w:t>
      </w:r>
      <w:r w:rsidRPr="00AC3283">
        <w:rPr>
          <w:rFonts w:ascii="Arial" w:hAnsi="Arial" w:cs="Arial"/>
          <w:sz w:val="18"/>
          <w:szCs w:val="18"/>
        </w:rPr>
        <w:t xml:space="preserve">zählt zu den weltweit führenden Maschinen- und Anlagenbauern </w:t>
      </w:r>
      <w:r w:rsidRPr="00AC3283">
        <w:rPr>
          <w:sz w:val="18"/>
          <w:szCs w:val="18"/>
        </w:rPr>
        <w:t xml:space="preserve">mit ausgeprägter Kompetenz in den Bereichen Automatisierung und Digitalisierung/Industrie 4.0. </w:t>
      </w:r>
      <w:r w:rsidRPr="00AC3283">
        <w:rPr>
          <w:rFonts w:ascii="Arial" w:hAnsi="Arial" w:cs="Arial"/>
          <w:sz w:val="18"/>
          <w:szCs w:val="18"/>
        </w:rPr>
        <w:t xml:space="preserve">Produkte, Systeme und Services von Dürr ermöglichen hocheffiziente Fertigungsprozesse in unterschiedlichen Industrien. </w:t>
      </w:r>
      <w:r w:rsidR="005D5CD4" w:rsidRPr="00AC3283">
        <w:rPr>
          <w:sz w:val="18"/>
          <w:szCs w:val="18"/>
        </w:rPr>
        <w:t>Dürr beliefert Branchen wie die Automobilindustrie, den Maschinenbau, die Chemie, Pharma- und holzbearbeitende Industrie. Das Unternehmen verfügt über 92 Standorte in 3</w:t>
      </w:r>
      <w:r w:rsidR="005673AB">
        <w:rPr>
          <w:sz w:val="18"/>
          <w:szCs w:val="18"/>
        </w:rPr>
        <w:t xml:space="preserve">2 </w:t>
      </w:r>
      <w:r w:rsidR="005D5CD4" w:rsidRPr="00AC3283">
        <w:rPr>
          <w:sz w:val="18"/>
          <w:szCs w:val="18"/>
        </w:rPr>
        <w:t>Ländern</w:t>
      </w:r>
      <w:r>
        <w:rPr>
          <w:sz w:val="18"/>
          <w:szCs w:val="18"/>
        </w:rPr>
        <w:t xml:space="preserve"> und zählt weltweit 16.500 Mitarbeiter</w:t>
      </w:r>
      <w:r w:rsidR="005D5CD4" w:rsidRPr="00AC3283">
        <w:rPr>
          <w:sz w:val="18"/>
          <w:szCs w:val="18"/>
        </w:rPr>
        <w:t>.</w:t>
      </w:r>
      <w:r w:rsidRPr="00AC3283">
        <w:rPr>
          <w:sz w:val="18"/>
          <w:szCs w:val="18"/>
        </w:rPr>
        <w:t xml:space="preserve"> </w:t>
      </w:r>
    </w:p>
    <w:p w14:paraId="4304DB46" w14:textId="77777777" w:rsidR="005D5CD4" w:rsidRPr="00AC3283" w:rsidRDefault="005D5CD4" w:rsidP="00BD37F9">
      <w:pPr>
        <w:pStyle w:val="Aufzhlungen1"/>
        <w:numPr>
          <w:ilvl w:val="0"/>
          <w:numId w:val="0"/>
        </w:numPr>
      </w:pPr>
    </w:p>
    <w:p w14:paraId="2C5CD377" w14:textId="77777777" w:rsidR="005D5CD4" w:rsidRPr="00AC3283" w:rsidRDefault="005D5CD4" w:rsidP="00BD37F9">
      <w:pPr>
        <w:pStyle w:val="Aufzhlungen1"/>
        <w:numPr>
          <w:ilvl w:val="0"/>
          <w:numId w:val="0"/>
        </w:numPr>
      </w:pPr>
    </w:p>
    <w:p w14:paraId="00293734" w14:textId="77777777" w:rsidR="005D5CD4" w:rsidRDefault="005D5CD4" w:rsidP="00BD37F9">
      <w:pPr>
        <w:pStyle w:val="Aufzhlungen1"/>
        <w:numPr>
          <w:ilvl w:val="0"/>
          <w:numId w:val="0"/>
        </w:numPr>
      </w:pPr>
    </w:p>
    <w:p w14:paraId="4837777E" w14:textId="77777777" w:rsidR="005D5CD4" w:rsidRPr="00B17605" w:rsidRDefault="005D5CD4" w:rsidP="00B143FE">
      <w:pPr>
        <w:spacing w:line="280" w:lineRule="atLeast"/>
        <w:rPr>
          <w:rStyle w:val="Fettung"/>
        </w:rPr>
      </w:pPr>
      <w:r w:rsidRPr="00B17605">
        <w:rPr>
          <w:rStyle w:val="Fettung"/>
        </w:rPr>
        <w:t>Kontakt</w:t>
      </w:r>
    </w:p>
    <w:p w14:paraId="12F0000F" w14:textId="77777777" w:rsidR="00D446D2" w:rsidRDefault="00D446D2" w:rsidP="00B143FE">
      <w:pPr>
        <w:spacing w:line="280" w:lineRule="atLeast"/>
      </w:pPr>
      <w:r>
        <w:t>iTAC Software AG</w:t>
      </w:r>
    </w:p>
    <w:p w14:paraId="1C3EF4CD" w14:textId="77777777" w:rsidR="00AC3283" w:rsidRPr="005673AB" w:rsidRDefault="00AC3283" w:rsidP="00B143FE">
      <w:pPr>
        <w:spacing w:line="280" w:lineRule="atLeast"/>
      </w:pPr>
      <w:r w:rsidRPr="005673AB">
        <w:t>Michael Fischer</w:t>
      </w:r>
    </w:p>
    <w:p w14:paraId="36421C8A" w14:textId="77777777" w:rsidR="005D5CD4" w:rsidRPr="00AC3283" w:rsidRDefault="00AC3283" w:rsidP="00B143FE">
      <w:pPr>
        <w:spacing w:line="280" w:lineRule="atLeast"/>
        <w:rPr>
          <w:lang w:val="en-US"/>
        </w:rPr>
      </w:pPr>
      <w:r w:rsidRPr="00AC3283">
        <w:rPr>
          <w:lang w:val="en-US"/>
        </w:rPr>
        <w:t>Product Marketing</w:t>
      </w:r>
    </w:p>
    <w:p w14:paraId="214D993A" w14:textId="77777777" w:rsidR="005D5CD4" w:rsidRPr="00AC3283" w:rsidRDefault="005D5CD4" w:rsidP="00B143FE">
      <w:pPr>
        <w:spacing w:line="280" w:lineRule="atLeast"/>
        <w:rPr>
          <w:lang w:val="en-US"/>
        </w:rPr>
      </w:pPr>
      <w:r w:rsidRPr="00AC3283">
        <w:rPr>
          <w:lang w:val="en-US"/>
        </w:rPr>
        <w:t xml:space="preserve">Tel.: +49 </w:t>
      </w:r>
      <w:r w:rsidR="00D446D2" w:rsidRPr="00AC3283">
        <w:rPr>
          <w:lang w:val="en-US"/>
        </w:rPr>
        <w:t xml:space="preserve">2602 1065 </w:t>
      </w:r>
      <w:r w:rsidR="00AC3283">
        <w:rPr>
          <w:lang w:val="en-US"/>
        </w:rPr>
        <w:t>217</w:t>
      </w:r>
    </w:p>
    <w:p w14:paraId="38FBF74D" w14:textId="77777777" w:rsidR="005D5CD4" w:rsidRPr="00AC3283" w:rsidRDefault="005D5CD4" w:rsidP="00B143FE">
      <w:pPr>
        <w:spacing w:line="280" w:lineRule="atLeast"/>
        <w:rPr>
          <w:lang w:val="en-US"/>
        </w:rPr>
      </w:pPr>
      <w:r w:rsidRPr="00AC3283">
        <w:rPr>
          <w:lang w:val="en-US"/>
        </w:rPr>
        <w:t xml:space="preserve">Fax: +49 </w:t>
      </w:r>
      <w:r w:rsidR="00D446D2" w:rsidRPr="00AC3283">
        <w:rPr>
          <w:lang w:val="en-US"/>
        </w:rPr>
        <w:t>2602 1065 30</w:t>
      </w:r>
    </w:p>
    <w:p w14:paraId="354B0569" w14:textId="2F90EF09" w:rsidR="00A962D0" w:rsidRPr="00F04E56" w:rsidRDefault="007C0BAC" w:rsidP="00B143FE">
      <w:pPr>
        <w:spacing w:line="280" w:lineRule="atLeast"/>
        <w:rPr>
          <w:rStyle w:val="Hyperlink"/>
          <w:lang w:val="en-US"/>
        </w:rPr>
      </w:pPr>
      <w:r w:rsidRPr="00F04E56">
        <w:rPr>
          <w:lang w:val="en-US"/>
        </w:rPr>
        <w:t xml:space="preserve">E-Mail: </w:t>
      </w:r>
      <w:r w:rsidR="00AC3283" w:rsidRPr="00F04E56">
        <w:rPr>
          <w:lang w:val="en-US"/>
        </w:rPr>
        <w:t>michael.fischer@itacsoftware.</w:t>
      </w:r>
      <w:r w:rsidR="005673AB" w:rsidRPr="00F04E56">
        <w:rPr>
          <w:lang w:val="en-US"/>
        </w:rPr>
        <w:t>com</w:t>
      </w:r>
    </w:p>
    <w:p w14:paraId="106BFF98" w14:textId="6DDAC273" w:rsidR="007C0BAC" w:rsidRPr="00512A7D" w:rsidRDefault="00512A7D" w:rsidP="00B143FE">
      <w:pPr>
        <w:spacing w:line="280" w:lineRule="atLeast"/>
      </w:pPr>
      <w:hyperlink r:id="rId10" w:history="1">
        <w:r w:rsidR="000C0026">
          <w:rPr>
            <w:rStyle w:val="Hyperlink"/>
          </w:rPr>
          <w:t>www.itacsoftware.com</w:t>
        </w:r>
      </w:hyperlink>
      <w:r w:rsidR="00995F05">
        <w:t xml:space="preserve"> </w:t>
      </w:r>
    </w:p>
    <w:p w14:paraId="1A1B6F14" w14:textId="77777777" w:rsidR="00AC3283" w:rsidRPr="00512A7D" w:rsidRDefault="00AC3283" w:rsidP="00B143FE">
      <w:pPr>
        <w:spacing w:line="280" w:lineRule="atLeast"/>
      </w:pPr>
    </w:p>
    <w:p w14:paraId="692AF910" w14:textId="671B1756" w:rsidR="00D120AA" w:rsidRPr="00ED73A2" w:rsidRDefault="00D120AA" w:rsidP="00B143FE">
      <w:pPr>
        <w:spacing w:line="280" w:lineRule="atLeast"/>
      </w:pPr>
      <w:r w:rsidRPr="00ED73A2">
        <w:t>PR-Agentur:</w:t>
      </w:r>
    </w:p>
    <w:p w14:paraId="29811541" w14:textId="241F8B2D" w:rsidR="00AC3283" w:rsidRPr="005673AB" w:rsidRDefault="00AC3283" w:rsidP="00B143FE">
      <w:pPr>
        <w:spacing w:line="280" w:lineRule="atLeast"/>
      </w:pPr>
      <w:r w:rsidRPr="005673AB">
        <w:t>punctum pr-agentur GmbH</w:t>
      </w:r>
    </w:p>
    <w:p w14:paraId="581920EC" w14:textId="77777777" w:rsidR="00AC3283" w:rsidRPr="005673AB" w:rsidRDefault="00AC3283" w:rsidP="00B143FE">
      <w:pPr>
        <w:spacing w:line="280" w:lineRule="atLeast"/>
      </w:pPr>
      <w:r w:rsidRPr="005673AB">
        <w:t>Frau Ulrike Peter</w:t>
      </w:r>
    </w:p>
    <w:p w14:paraId="5710F46B" w14:textId="77777777" w:rsidR="00AC3283" w:rsidRPr="005673AB" w:rsidRDefault="00AC3283" w:rsidP="00B143FE">
      <w:pPr>
        <w:spacing w:line="280" w:lineRule="atLeast"/>
      </w:pPr>
      <w:r w:rsidRPr="005673AB">
        <w:t>Geschäftsführung</w:t>
      </w:r>
    </w:p>
    <w:p w14:paraId="407DA249" w14:textId="506A3C2C" w:rsidR="00AC3283" w:rsidRPr="005673AB" w:rsidRDefault="00AC3283" w:rsidP="00B143FE">
      <w:pPr>
        <w:spacing w:line="280" w:lineRule="atLeast"/>
      </w:pPr>
      <w:r w:rsidRPr="005673AB">
        <w:t>Tel. +49 211 971</w:t>
      </w:r>
      <w:r w:rsidR="00F04E56">
        <w:t xml:space="preserve"> </w:t>
      </w:r>
      <w:r w:rsidRPr="005673AB">
        <w:t>7977</w:t>
      </w:r>
      <w:r w:rsidR="00F04E56">
        <w:t xml:space="preserve"> </w:t>
      </w:r>
      <w:r w:rsidRPr="005673AB">
        <w:t>0</w:t>
      </w:r>
    </w:p>
    <w:p w14:paraId="2EC79633" w14:textId="5FB91299" w:rsidR="00AC3283" w:rsidRDefault="007C0BAC" w:rsidP="00B143FE">
      <w:pPr>
        <w:spacing w:line="280" w:lineRule="atLeast"/>
      </w:pPr>
      <w:r>
        <w:t xml:space="preserve">E-Mail: </w:t>
      </w:r>
      <w:r w:rsidRPr="007C0BAC">
        <w:t>pr@punctum-pr.de</w:t>
      </w:r>
    </w:p>
    <w:p w14:paraId="3402AA71" w14:textId="13BB40E5" w:rsidR="007C0BAC" w:rsidRPr="005673AB" w:rsidRDefault="00512A7D" w:rsidP="00B143FE">
      <w:pPr>
        <w:spacing w:line="280" w:lineRule="atLeast"/>
      </w:pPr>
      <w:hyperlink r:id="rId11" w:history="1">
        <w:r w:rsidR="007C0BAC">
          <w:rPr>
            <w:rStyle w:val="Hyperlink"/>
          </w:rPr>
          <w:t>www.punctum-pr.de</w:t>
        </w:r>
      </w:hyperlink>
    </w:p>
    <w:sectPr w:rsidR="007C0BAC" w:rsidRPr="005673AB" w:rsidSect="004332CC"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3515" w:right="2778" w:bottom="1701" w:left="1361" w:header="794" w:footer="83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C1701" w14:textId="77777777" w:rsidR="00266509" w:rsidRDefault="00266509" w:rsidP="00D9165E">
      <w:r>
        <w:separator/>
      </w:r>
    </w:p>
  </w:endnote>
  <w:endnote w:type="continuationSeparator" w:id="0">
    <w:p w14:paraId="095645E4" w14:textId="77777777" w:rsidR="00266509" w:rsidRDefault="00266509" w:rsidP="00D91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Textkörper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14346" w14:textId="3F530C80" w:rsidR="00872857" w:rsidRPr="0085432F" w:rsidRDefault="00872857" w:rsidP="004332CC">
    <w:pPr>
      <w:pStyle w:val="Kopfzeile"/>
    </w:pPr>
    <w:r>
      <w:drawing>
        <wp:anchor distT="0" distB="0" distL="114300" distR="114300" simplePos="0" relativeHeight="251685888" behindDoc="0" locked="0" layoutInCell="1" allowOverlap="1" wp14:anchorId="5BADE784" wp14:editId="3997AA64">
          <wp:simplePos x="0" y="0"/>
          <wp:positionH relativeFrom="page">
            <wp:posOffset>6071870</wp:posOffset>
          </wp:positionH>
          <wp:positionV relativeFrom="page">
            <wp:posOffset>9933305</wp:posOffset>
          </wp:positionV>
          <wp:extent cx="1100455" cy="355600"/>
          <wp:effectExtent l="0" t="0" r="0" b="0"/>
          <wp:wrapNone/>
          <wp:docPr id="41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0455" cy="35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218C8">
      <w:fldChar w:fldCharType="begin"/>
    </w:r>
    <w:r w:rsidRPr="005218C8">
      <w:instrText xml:space="preserve"> IF  \* MERGEFORMAT </w:instrText>
    </w:r>
    <w:fldSimple w:instr=" NUMPAGES  \* MERGEFORMAT ">
      <w:r w:rsidR="00512A7D">
        <w:instrText>3</w:instrText>
      </w:r>
    </w:fldSimple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512A7D">
      <w:instrText>1</w:instrText>
    </w:r>
    <w:r w:rsidRPr="005218C8">
      <w:fldChar w:fldCharType="end"/>
    </w:r>
    <w:r w:rsidRPr="005218C8">
      <w:instrText>/</w:instrText>
    </w:r>
    <w:fldSimple w:instr=" NUMPAGES  \* MERGEFORMAT ">
      <w:r w:rsidR="00512A7D">
        <w:instrText>3</w:instrText>
      </w:r>
    </w:fldSimple>
    <w:r w:rsidRPr="005218C8">
      <w:instrText>" "</w:instrText>
    </w:r>
    <w:r w:rsidR="00197005">
      <w:fldChar w:fldCharType="separate"/>
    </w:r>
    <w:r w:rsidR="00512A7D">
      <w:t>1</w:t>
    </w:r>
    <w:r w:rsidR="00512A7D" w:rsidRPr="005218C8">
      <w:t>/</w:t>
    </w:r>
    <w:r w:rsidR="00512A7D">
      <w:t>3</w:t>
    </w:r>
    <w:r w:rsidRPr="005218C8">
      <w:fldChar w:fldCharType="end"/>
    </w:r>
    <w:r w:rsidRPr="005218C8">
      <w:tab/>
      <w:t xml:space="preserve">Pressemitteilung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871F3" w14:textId="77777777" w:rsidR="00872857" w:rsidRPr="005218C8" w:rsidRDefault="00872857" w:rsidP="005218C8">
    <w:pPr>
      <w:pStyle w:val="Kopfzeile"/>
    </w:pPr>
    <w:r w:rsidRPr="005218C8">
      <w:fldChar w:fldCharType="begin"/>
    </w:r>
    <w:r w:rsidRPr="005218C8">
      <w:instrText xml:space="preserve"> IF  \* MERGEFORMAT </w:instrText>
    </w:r>
    <w:fldSimple w:instr=" NUMPAGES  \* MERGEFORMAT ">
      <w:r>
        <w:instrText>4</w:instrText>
      </w:r>
    </w:fldSimple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>
      <w:instrText>1</w:instrText>
    </w:r>
    <w:r w:rsidRPr="005218C8">
      <w:fldChar w:fldCharType="end"/>
    </w:r>
    <w:r w:rsidRPr="005218C8">
      <w:instrText>/</w:instrText>
    </w:r>
    <w:fldSimple w:instr=" NUMPAGES  \* MERGEFORMAT ">
      <w:r>
        <w:instrText>4</w:instrText>
      </w:r>
    </w:fldSimple>
    <w:r w:rsidRPr="005218C8">
      <w:instrText>" "</w:instrText>
    </w:r>
    <w:r w:rsidRPr="005218C8">
      <w:fldChar w:fldCharType="separate"/>
    </w:r>
    <w:r>
      <w:t>1</w:t>
    </w:r>
    <w:r w:rsidRPr="005218C8">
      <w:t>/</w:t>
    </w:r>
    <w:r>
      <w:t>4</w:t>
    </w:r>
    <w:r w:rsidRPr="005218C8">
      <w:fldChar w:fldCharType="end"/>
    </w:r>
    <w:r w:rsidRPr="005218C8">
      <w:tab/>
      <w:t xml:space="preserve">Pressemitteilung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14BBF" w14:textId="77777777" w:rsidR="00266509" w:rsidRDefault="00266509" w:rsidP="00D9165E">
      <w:r>
        <w:separator/>
      </w:r>
    </w:p>
  </w:footnote>
  <w:footnote w:type="continuationSeparator" w:id="0">
    <w:p w14:paraId="3AF524E3" w14:textId="77777777" w:rsidR="00266509" w:rsidRDefault="00266509" w:rsidP="00D91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91AA6" w14:textId="77777777" w:rsidR="00872857" w:rsidRPr="00F73F1D" w:rsidRDefault="00872857" w:rsidP="005218C8">
    <w:pPr>
      <w:pStyle w:val="Kopfzeile"/>
    </w:pPr>
    <w:r>
      <w:drawing>
        <wp:anchor distT="0" distB="0" distL="114300" distR="114300" simplePos="0" relativeHeight="251686912" behindDoc="0" locked="0" layoutInCell="1" allowOverlap="1" wp14:anchorId="7CF0F29E" wp14:editId="42989B0D">
          <wp:simplePos x="0" y="0"/>
          <wp:positionH relativeFrom="page">
            <wp:posOffset>6094730</wp:posOffset>
          </wp:positionH>
          <wp:positionV relativeFrom="page">
            <wp:posOffset>617855</wp:posOffset>
          </wp:positionV>
          <wp:extent cx="599440" cy="356235"/>
          <wp:effectExtent l="0" t="0" r="10160" b="0"/>
          <wp:wrapNone/>
          <wp:docPr id="42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440" cy="3562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84864" behindDoc="1" locked="0" layoutInCell="1" allowOverlap="1" wp14:anchorId="738111AB" wp14:editId="398FC60E">
              <wp:simplePos x="0" y="0"/>
              <wp:positionH relativeFrom="page">
                <wp:posOffset>6122035</wp:posOffset>
              </wp:positionH>
              <wp:positionV relativeFrom="page">
                <wp:posOffset>3489325</wp:posOffset>
              </wp:positionV>
              <wp:extent cx="1259840" cy="6327140"/>
              <wp:effectExtent l="0" t="0" r="10160" b="0"/>
              <wp:wrapNone/>
              <wp:docPr id="10" name="Textfeld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3271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4F3A80F" w14:textId="77777777" w:rsidR="00872857" w:rsidRDefault="00872857" w:rsidP="005B344C">
                          <w:pPr>
                            <w:pStyle w:val="Kontaktdaten"/>
                            <w:spacing w:line="170" w:lineRule="exact"/>
                            <w:rPr>
                              <w:b/>
                              <w:w w:val="101"/>
                            </w:rPr>
                          </w:pPr>
                          <w:r w:rsidRPr="007D0716">
                            <w:rPr>
                              <w:b/>
                              <w:w w:val="101"/>
                            </w:rPr>
                            <w:t>iTAC Software AG</w:t>
                          </w:r>
                        </w:p>
                        <w:p w14:paraId="62830689" w14:textId="77777777" w:rsidR="00872857" w:rsidRDefault="00872857" w:rsidP="005B344C">
                          <w:pPr>
                            <w:pStyle w:val="Kontaktdaten"/>
                            <w:spacing w:line="170" w:lineRule="exact"/>
                          </w:pPr>
                          <w:r w:rsidRPr="007D0716">
                            <w:t>Aubachstr. 24</w:t>
                          </w:r>
                        </w:p>
                        <w:p w14:paraId="579EB3B9" w14:textId="77777777" w:rsidR="00872857" w:rsidRPr="000C0026" w:rsidRDefault="00872857" w:rsidP="005B344C">
                          <w:pPr>
                            <w:pStyle w:val="Kontaktdaten"/>
                            <w:spacing w:line="170" w:lineRule="exact"/>
                          </w:pPr>
                          <w:r w:rsidRPr="000C0026">
                            <w:t>56410 Montabaur</w:t>
                          </w:r>
                        </w:p>
                        <w:p w14:paraId="7E61A701" w14:textId="77777777" w:rsidR="00872857" w:rsidRPr="000C0026" w:rsidRDefault="00872857" w:rsidP="005B344C">
                          <w:pPr>
                            <w:pStyle w:val="Kontaktdaten"/>
                            <w:spacing w:line="170" w:lineRule="exact"/>
                          </w:pPr>
                        </w:p>
                        <w:p w14:paraId="0350D9A9" w14:textId="77777777" w:rsidR="00872857" w:rsidRPr="000C0026" w:rsidRDefault="00872857" w:rsidP="005B344C">
                          <w:pPr>
                            <w:pStyle w:val="Kontaktdaten"/>
                            <w:spacing w:line="170" w:lineRule="exact"/>
                          </w:pPr>
                          <w:r w:rsidRPr="000C0026">
                            <w:t>Tel.: +49 2602-10 65-0</w:t>
                          </w:r>
                        </w:p>
                        <w:p w14:paraId="4FBAEB74" w14:textId="77777777" w:rsidR="00872857" w:rsidRPr="00942B48" w:rsidRDefault="00872857" w:rsidP="005B344C">
                          <w:pPr>
                            <w:pStyle w:val="Kontaktdaten"/>
                            <w:spacing w:line="170" w:lineRule="exact"/>
                            <w:rPr>
                              <w:lang w:val="en-US"/>
                            </w:rPr>
                          </w:pPr>
                          <w:r w:rsidRPr="00942B48">
                            <w:rPr>
                              <w:lang w:val="en-US"/>
                            </w:rPr>
                            <w:t xml:space="preserve">Fax: +49 2602-10 65-30 </w:t>
                          </w:r>
                        </w:p>
                        <w:p w14:paraId="50E7B0C9" w14:textId="72762695" w:rsidR="00872857" w:rsidRPr="00942B48" w:rsidRDefault="00872857" w:rsidP="005B344C">
                          <w:pPr>
                            <w:pStyle w:val="Kontaktdaten"/>
                            <w:spacing w:line="170" w:lineRule="exact"/>
                            <w:rPr>
                              <w:lang w:val="en-US"/>
                            </w:rPr>
                          </w:pPr>
                          <w:r w:rsidRPr="00942B48">
                            <w:rPr>
                              <w:lang w:val="en-US"/>
                            </w:rPr>
                            <w:t>kontakt@itac</w:t>
                          </w:r>
                          <w:r>
                            <w:rPr>
                              <w:lang w:val="en-US"/>
                            </w:rPr>
                            <w:t>software</w:t>
                          </w:r>
                          <w:r w:rsidRPr="00942B48">
                            <w:rPr>
                              <w:lang w:val="en-US"/>
                            </w:rPr>
                            <w:t>.</w:t>
                          </w:r>
                          <w:r>
                            <w:rPr>
                              <w:lang w:val="en-US"/>
                            </w:rPr>
                            <w:t>com</w:t>
                          </w:r>
                        </w:p>
                        <w:p w14:paraId="6375F239" w14:textId="70CE31F4" w:rsidR="00872857" w:rsidRPr="00D446D2" w:rsidRDefault="00872857" w:rsidP="000148A8">
                          <w:pPr>
                            <w:pStyle w:val="Kontaktdaten"/>
                            <w:rPr>
                              <w:lang w:val="en-US"/>
                            </w:rPr>
                          </w:pPr>
                          <w:r w:rsidRPr="00D446D2">
                            <w:rPr>
                              <w:lang w:val="en-US"/>
                            </w:rPr>
                            <w:t>www.itacsoftware.</w:t>
                          </w:r>
                          <w:r>
                            <w:rPr>
                              <w:lang w:val="en-US"/>
                            </w:rPr>
                            <w:t>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8111AB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6" type="#_x0000_t202" style="position:absolute;margin-left:482.05pt;margin-top:274.75pt;width:99.2pt;height:498.2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" filled="f" stroked="f" strokeweight=".5pt">
              <v:textbox inset="0,0,0,0">
                <w:txbxContent>
                  <w:p w14:paraId="14F3A80F" w14:textId="77777777" w:rsidR="00872857" w:rsidRDefault="00872857" w:rsidP="005B344C">
                    <w:pPr>
                      <w:pStyle w:val="Kontaktdaten"/>
                      <w:spacing w:line="170" w:lineRule="exact"/>
                      <w:rPr>
                        <w:b/>
                        <w:w w:val="101"/>
                      </w:rPr>
                    </w:pPr>
                    <w:r w:rsidRPr="007D0716">
                      <w:rPr>
                        <w:b/>
                        <w:w w:val="101"/>
                      </w:rPr>
                      <w:t>iTAC Software AG</w:t>
                    </w:r>
                  </w:p>
                  <w:p w14:paraId="62830689" w14:textId="77777777" w:rsidR="00872857" w:rsidRDefault="00872857" w:rsidP="005B344C">
                    <w:pPr>
                      <w:pStyle w:val="Kontaktdaten"/>
                      <w:spacing w:line="170" w:lineRule="exact"/>
                    </w:pPr>
                    <w:r w:rsidRPr="007D0716">
                      <w:t>Aubachstr. 24</w:t>
                    </w:r>
                  </w:p>
                  <w:p w14:paraId="579EB3B9" w14:textId="77777777" w:rsidR="00872857" w:rsidRPr="000C0026" w:rsidRDefault="00872857" w:rsidP="005B344C">
                    <w:pPr>
                      <w:pStyle w:val="Kontaktdaten"/>
                      <w:spacing w:line="170" w:lineRule="exact"/>
                    </w:pPr>
                    <w:r w:rsidRPr="000C0026">
                      <w:t>56410 Montabaur</w:t>
                    </w:r>
                  </w:p>
                  <w:p w14:paraId="7E61A701" w14:textId="77777777" w:rsidR="00872857" w:rsidRPr="000C0026" w:rsidRDefault="00872857" w:rsidP="005B344C">
                    <w:pPr>
                      <w:pStyle w:val="Kontaktdaten"/>
                      <w:spacing w:line="170" w:lineRule="exact"/>
                    </w:pPr>
                  </w:p>
                  <w:p w14:paraId="0350D9A9" w14:textId="77777777" w:rsidR="00872857" w:rsidRPr="000C0026" w:rsidRDefault="00872857" w:rsidP="005B344C">
                    <w:pPr>
                      <w:pStyle w:val="Kontaktdaten"/>
                      <w:spacing w:line="170" w:lineRule="exact"/>
                    </w:pPr>
                    <w:r w:rsidRPr="000C0026">
                      <w:t>Tel.: +49 2602-10 65-0</w:t>
                    </w:r>
                  </w:p>
                  <w:p w14:paraId="4FBAEB74" w14:textId="77777777" w:rsidR="00872857" w:rsidRPr="00942B48" w:rsidRDefault="00872857" w:rsidP="005B344C">
                    <w:pPr>
                      <w:pStyle w:val="Kontaktdaten"/>
                      <w:spacing w:line="170" w:lineRule="exact"/>
                      <w:rPr>
                        <w:lang w:val="en-US"/>
                      </w:rPr>
                    </w:pPr>
                    <w:r w:rsidRPr="00942B48">
                      <w:rPr>
                        <w:lang w:val="en-US"/>
                      </w:rPr>
                      <w:t xml:space="preserve">Fax: +49 2602-10 65-30 </w:t>
                    </w:r>
                  </w:p>
                  <w:p w14:paraId="50E7B0C9" w14:textId="72762695" w:rsidR="00872857" w:rsidRPr="00942B48" w:rsidRDefault="00872857" w:rsidP="005B344C">
                    <w:pPr>
                      <w:pStyle w:val="Kontaktdaten"/>
                      <w:spacing w:line="170" w:lineRule="exact"/>
                      <w:rPr>
                        <w:lang w:val="en-US"/>
                      </w:rPr>
                    </w:pPr>
                    <w:r w:rsidRPr="00942B48">
                      <w:rPr>
                        <w:lang w:val="en-US"/>
                      </w:rPr>
                      <w:t>kontakt@itac</w:t>
                    </w:r>
                    <w:r>
                      <w:rPr>
                        <w:lang w:val="en-US"/>
                      </w:rPr>
                      <w:t>software</w:t>
                    </w:r>
                    <w:r w:rsidRPr="00942B48">
                      <w:rPr>
                        <w:lang w:val="en-US"/>
                      </w:rPr>
                      <w:t>.</w:t>
                    </w:r>
                    <w:r>
                      <w:rPr>
                        <w:lang w:val="en-US"/>
                      </w:rPr>
                      <w:t>com</w:t>
                    </w:r>
                  </w:p>
                  <w:p w14:paraId="6375F239" w14:textId="70CE31F4" w:rsidR="00872857" w:rsidRPr="00D446D2" w:rsidRDefault="00872857" w:rsidP="000148A8">
                    <w:pPr>
                      <w:pStyle w:val="Kontaktdaten"/>
                      <w:rPr>
                        <w:lang w:val="en-US"/>
                      </w:rPr>
                    </w:pPr>
                    <w:r w:rsidRPr="00D446D2">
                      <w:rPr>
                        <w:lang w:val="en-US"/>
                      </w:rPr>
                      <w:t>www.itacsoftware.</w:t>
                    </w:r>
                    <w:r>
                      <w:rPr>
                        <w:lang w:val="en-US"/>
                      </w:rPr>
                      <w:t>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BDE38" w14:textId="77777777" w:rsidR="00872857" w:rsidRPr="005837F9" w:rsidRDefault="00872857" w:rsidP="005218C8">
    <w:pPr>
      <w:pStyle w:val="Kopfzeile"/>
    </w:pPr>
  </w:p>
  <w:p w14:paraId="02A8F99E" w14:textId="77777777" w:rsidR="00872857" w:rsidRDefault="00872857" w:rsidP="005218C8">
    <w:pPr>
      <w:pStyle w:val="Kopfzeile"/>
    </w:pPr>
    <w:r>
      <w:drawing>
        <wp:anchor distT="0" distB="0" distL="114300" distR="114300" simplePos="0" relativeHeight="251682816" behindDoc="0" locked="0" layoutInCell="1" allowOverlap="1" wp14:anchorId="0A708656" wp14:editId="19DE5A13">
          <wp:simplePos x="0" y="0"/>
          <wp:positionH relativeFrom="page">
            <wp:posOffset>6091987</wp:posOffset>
          </wp:positionH>
          <wp:positionV relativeFrom="page">
            <wp:posOffset>634365</wp:posOffset>
          </wp:positionV>
          <wp:extent cx="599440" cy="356235"/>
          <wp:effectExtent l="0" t="0" r="10160" b="0"/>
          <wp:wrapNone/>
          <wp:docPr id="36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440" cy="3562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77CCBD6" w14:textId="77777777" w:rsidR="00872857" w:rsidRDefault="00872857" w:rsidP="005218C8">
    <w:pPr>
      <w:pStyle w:val="Kopfzeile"/>
    </w:pPr>
  </w:p>
  <w:p w14:paraId="79A49560" w14:textId="77777777" w:rsidR="00872857" w:rsidRDefault="00872857" w:rsidP="005218C8">
    <w:pPr>
      <w:pStyle w:val="Kopfzeile"/>
    </w:pPr>
  </w:p>
  <w:p w14:paraId="3A038367" w14:textId="77777777" w:rsidR="00872857" w:rsidRDefault="00872857" w:rsidP="00D9165E"/>
  <w:p w14:paraId="33D4E641" w14:textId="77777777" w:rsidR="00872857" w:rsidRDefault="00872857" w:rsidP="00D9165E"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80768" behindDoc="1" locked="0" layoutInCell="1" allowOverlap="1" wp14:anchorId="023253A9" wp14:editId="5FC03C2E">
              <wp:simplePos x="0" y="0"/>
              <wp:positionH relativeFrom="page">
                <wp:posOffset>6097905</wp:posOffset>
              </wp:positionH>
              <wp:positionV relativeFrom="page">
                <wp:posOffset>3432810</wp:posOffset>
              </wp:positionV>
              <wp:extent cx="1259840" cy="6327140"/>
              <wp:effectExtent l="0" t="0" r="10160" b="0"/>
              <wp:wrapNone/>
              <wp:docPr id="35" name="Textfeld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3271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AD881F1" w14:textId="77777777" w:rsidR="00872857" w:rsidRPr="006E7FBA" w:rsidRDefault="00872857" w:rsidP="000148A8">
                          <w:pPr>
                            <w:pStyle w:val="Kontaktdaten"/>
                            <w:rPr>
                              <w:rStyle w:val="Fettung"/>
                            </w:rPr>
                          </w:pPr>
                          <w:r w:rsidRPr="006E7FBA">
                            <w:rPr>
                              <w:rStyle w:val="Fettung"/>
                            </w:rPr>
                            <w:t>Dürr Systems AG</w:t>
                          </w:r>
                        </w:p>
                        <w:p w14:paraId="3EFDD13E" w14:textId="77777777" w:rsidR="00872857" w:rsidRPr="005D6506" w:rsidRDefault="00872857" w:rsidP="000148A8">
                          <w:pPr>
                            <w:pStyle w:val="Kontaktdaten"/>
                          </w:pPr>
                          <w:r w:rsidRPr="005D6506">
                            <w:t>Carl-Benz-Str. 34</w:t>
                          </w:r>
                        </w:p>
                        <w:p w14:paraId="2A51176F" w14:textId="77777777" w:rsidR="00872857" w:rsidRPr="005D6506" w:rsidRDefault="00872857" w:rsidP="000148A8">
                          <w:pPr>
                            <w:pStyle w:val="Kontaktdaten"/>
                          </w:pPr>
                          <w:r w:rsidRPr="005D6506">
                            <w:t>74321 Bietigheim-Bissingen</w:t>
                          </w:r>
                        </w:p>
                        <w:p w14:paraId="03FCC3FC" w14:textId="77777777" w:rsidR="00872857" w:rsidRPr="005D6506" w:rsidRDefault="00872857" w:rsidP="000148A8">
                          <w:pPr>
                            <w:pStyle w:val="Kontaktdaten"/>
                          </w:pPr>
                        </w:p>
                        <w:p w14:paraId="12F7590A" w14:textId="77777777" w:rsidR="00872857" w:rsidRPr="005D6506" w:rsidRDefault="00872857" w:rsidP="000148A8">
                          <w:pPr>
                            <w:pStyle w:val="Kontaktdaten"/>
                          </w:pPr>
                          <w:r w:rsidRPr="005D6506">
                            <w:t xml:space="preserve">Tel.: +49 7142 78-0 </w:t>
                          </w:r>
                        </w:p>
                        <w:p w14:paraId="361F9AD7" w14:textId="77777777" w:rsidR="00872857" w:rsidRPr="005D6506" w:rsidRDefault="00872857" w:rsidP="000148A8">
                          <w:pPr>
                            <w:pStyle w:val="Kontaktdaten"/>
                          </w:pPr>
                          <w:r w:rsidRPr="005D6506">
                            <w:t xml:space="preserve">Fax: +49 7142 78-2107 </w:t>
                          </w:r>
                        </w:p>
                        <w:p w14:paraId="75840B82" w14:textId="77777777" w:rsidR="00872857" w:rsidRPr="005D6506" w:rsidRDefault="00872857" w:rsidP="000148A8">
                          <w:pPr>
                            <w:pStyle w:val="Kontaktdaten"/>
                          </w:pPr>
                          <w:r w:rsidRPr="005D6506">
                            <w:t xml:space="preserve">info@durr.com </w:t>
                          </w:r>
                        </w:p>
                        <w:p w14:paraId="65BA7F86" w14:textId="77777777" w:rsidR="00872857" w:rsidRPr="005D6506" w:rsidRDefault="00872857" w:rsidP="000148A8">
                          <w:pPr>
                            <w:pStyle w:val="Kontaktdaten"/>
                          </w:pPr>
                          <w:r w:rsidRPr="005D6506"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3253A9" id="_x0000_t202" coordsize="21600,21600" o:spt="202" path="m,l,21600r21600,l21600,xe">
              <v:stroke joinstyle="miter"/>
              <v:path gradientshapeok="t" o:connecttype="rect"/>
            </v:shapetype>
            <v:shape id="Textfeld 35" o:spid="_x0000_s1027" type="#_x0000_t202" style="position:absolute;margin-left:480.15pt;margin-top:270.3pt;width:99.2pt;height:498.2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" filled="f" stroked="f" strokeweight=".5pt">
              <v:textbox inset="0,0,0,0">
                <w:txbxContent>
                  <w:p w14:paraId="5AD881F1" w14:textId="77777777" w:rsidR="00872857" w:rsidRPr="006E7FBA" w:rsidRDefault="00872857" w:rsidP="000148A8">
                    <w:pPr>
                      <w:pStyle w:val="Kontaktdaten"/>
                      <w:rPr>
                        <w:rStyle w:val="Fettung"/>
                      </w:rPr>
                    </w:pPr>
                    <w:r w:rsidRPr="006E7FBA">
                      <w:rPr>
                        <w:rStyle w:val="Fettung"/>
                      </w:rPr>
                      <w:t>Dürr Systems AG</w:t>
                    </w:r>
                  </w:p>
                  <w:p w14:paraId="3EFDD13E" w14:textId="77777777" w:rsidR="00872857" w:rsidRPr="005D6506" w:rsidRDefault="00872857" w:rsidP="000148A8">
                    <w:pPr>
                      <w:pStyle w:val="Kontaktdaten"/>
                    </w:pPr>
                    <w:r w:rsidRPr="005D6506">
                      <w:t>Carl-Benz-Str. 34</w:t>
                    </w:r>
                  </w:p>
                  <w:p w14:paraId="2A51176F" w14:textId="77777777" w:rsidR="00872857" w:rsidRPr="005D6506" w:rsidRDefault="00872857" w:rsidP="000148A8">
                    <w:pPr>
                      <w:pStyle w:val="Kontaktdaten"/>
                    </w:pPr>
                    <w:r w:rsidRPr="005D6506">
                      <w:t>74321 Bietigheim-Bissingen</w:t>
                    </w:r>
                  </w:p>
                  <w:p w14:paraId="03FCC3FC" w14:textId="77777777" w:rsidR="00872857" w:rsidRPr="005D6506" w:rsidRDefault="00872857" w:rsidP="000148A8">
                    <w:pPr>
                      <w:pStyle w:val="Kontaktdaten"/>
                    </w:pPr>
                  </w:p>
                  <w:p w14:paraId="12F7590A" w14:textId="77777777" w:rsidR="00872857" w:rsidRPr="005D6506" w:rsidRDefault="00872857" w:rsidP="000148A8">
                    <w:pPr>
                      <w:pStyle w:val="Kontaktdaten"/>
                    </w:pPr>
                    <w:r w:rsidRPr="005D6506">
                      <w:t xml:space="preserve">Tel.: +49 7142 78-0 </w:t>
                    </w:r>
                  </w:p>
                  <w:p w14:paraId="361F9AD7" w14:textId="77777777" w:rsidR="00872857" w:rsidRPr="005D6506" w:rsidRDefault="00872857" w:rsidP="000148A8">
                    <w:pPr>
                      <w:pStyle w:val="Kontaktdaten"/>
                    </w:pPr>
                    <w:r w:rsidRPr="005D6506">
                      <w:t xml:space="preserve">Fax: +49 7142 78-2107 </w:t>
                    </w:r>
                  </w:p>
                  <w:p w14:paraId="75840B82" w14:textId="77777777" w:rsidR="00872857" w:rsidRPr="005D6506" w:rsidRDefault="00872857" w:rsidP="000148A8">
                    <w:pPr>
                      <w:pStyle w:val="Kontaktdaten"/>
                    </w:pPr>
                    <w:r w:rsidRPr="005D6506">
                      <w:t xml:space="preserve">info@durr.com </w:t>
                    </w:r>
                  </w:p>
                  <w:p w14:paraId="65BA7F86" w14:textId="77777777" w:rsidR="00872857" w:rsidRPr="005D6506" w:rsidRDefault="00872857" w:rsidP="000148A8">
                    <w:pPr>
                      <w:pStyle w:val="Kontaktdaten"/>
                    </w:pPr>
                    <w:r w:rsidRPr="005D6506"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81792" behindDoc="0" locked="0" layoutInCell="1" allowOverlap="1" wp14:anchorId="6CD19CFB" wp14:editId="40804C15">
          <wp:simplePos x="0" y="0"/>
          <wp:positionH relativeFrom="page">
            <wp:posOffset>6046470</wp:posOffset>
          </wp:positionH>
          <wp:positionV relativeFrom="page">
            <wp:posOffset>9898380</wp:posOffset>
          </wp:positionV>
          <wp:extent cx="1100455" cy="355600"/>
          <wp:effectExtent l="0" t="0" r="0" b="0"/>
          <wp:wrapNone/>
          <wp:docPr id="7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0455" cy="35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9670C"/>
    <w:multiLevelType w:val="hybridMultilevel"/>
    <w:tmpl w:val="B0428114"/>
    <w:lvl w:ilvl="0" w:tplc="8D72EDC0">
      <w:start w:val="1"/>
      <w:numFmt w:val="bullet"/>
      <w:lvlText w:val=""/>
      <w:lvlJc w:val="left"/>
      <w:pPr>
        <w:ind w:left="1361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C709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C9645F"/>
    <w:multiLevelType w:val="hybridMultilevel"/>
    <w:tmpl w:val="A3DE0A14"/>
    <w:lvl w:ilvl="0" w:tplc="DEE20918">
      <w:start w:val="1"/>
      <w:numFmt w:val="bullet"/>
      <w:lvlText w:val="–"/>
      <w:lvlJc w:val="left"/>
      <w:pPr>
        <w:ind w:left="170" w:hanging="170"/>
      </w:pPr>
      <w:rPr>
        <w:rFonts w:ascii="Arial Narrow" w:hAnsi="Arial Narrow" w:hint="default"/>
        <w:b w:val="0"/>
        <w:i w:val="0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B035F"/>
    <w:multiLevelType w:val="hybridMultilevel"/>
    <w:tmpl w:val="E69451CA"/>
    <w:lvl w:ilvl="0" w:tplc="2E4463BE">
      <w:start w:val="1"/>
      <w:numFmt w:val="bullet"/>
      <w:pStyle w:val="Aufzhlung2"/>
      <w:lvlText w:val="–"/>
      <w:lvlJc w:val="left"/>
      <w:pPr>
        <w:tabs>
          <w:tab w:val="num" w:pos="1588"/>
        </w:tabs>
        <w:ind w:left="1814" w:hanging="226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812E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DC1770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68E21D0"/>
    <w:multiLevelType w:val="multilevel"/>
    <w:tmpl w:val="0407001F"/>
    <w:styleLink w:val="Aktuell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80B4257"/>
    <w:multiLevelType w:val="hybridMultilevel"/>
    <w:tmpl w:val="392A8C94"/>
    <w:lvl w:ilvl="0" w:tplc="6B8AE6B6">
      <w:start w:val="1"/>
      <w:numFmt w:val="decimal"/>
      <w:lvlText w:val="%1"/>
      <w:lvlJc w:val="left"/>
      <w:pPr>
        <w:tabs>
          <w:tab w:val="num" w:pos="1730"/>
        </w:tabs>
        <w:ind w:left="1730" w:hanging="1021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71F3D9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1DE7883"/>
    <w:multiLevelType w:val="hybridMultilevel"/>
    <w:tmpl w:val="31EED1D8"/>
    <w:lvl w:ilvl="0" w:tplc="C0CAB1E2">
      <w:start w:val="1"/>
      <w:numFmt w:val="bullet"/>
      <w:pStyle w:val="Aufzhlungen1"/>
      <w:lvlText w:val="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/>
        <w:i w:val="0"/>
        <w:color w:val="323232"/>
        <w:sz w:val="18"/>
        <w:u w:color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7B6538"/>
    <w:multiLevelType w:val="hybridMultilevel"/>
    <w:tmpl w:val="BA70F17E"/>
    <w:lvl w:ilvl="0" w:tplc="69F0BD5A">
      <w:start w:val="1"/>
      <w:numFmt w:val="decimal"/>
      <w:pStyle w:val="AufzhlungZahl"/>
      <w:lvlText w:val="%1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b w:val="0"/>
        <w:i w:val="0"/>
        <w:color w:val="000000"/>
        <w:sz w:val="2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D32ED8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8792E9E"/>
    <w:multiLevelType w:val="hybridMultilevel"/>
    <w:tmpl w:val="46685EC6"/>
    <w:lvl w:ilvl="0" w:tplc="22D83E56">
      <w:start w:val="1"/>
      <w:numFmt w:val="bullet"/>
      <w:lvlText w:val="·"/>
      <w:lvlJc w:val="left"/>
      <w:pPr>
        <w:tabs>
          <w:tab w:val="num" w:pos="284"/>
        </w:tabs>
        <w:ind w:left="284" w:hanging="284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8464FD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ECD0E35"/>
    <w:multiLevelType w:val="multilevel"/>
    <w:tmpl w:val="6BA2BDF4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7B77477C"/>
    <w:multiLevelType w:val="multilevel"/>
    <w:tmpl w:val="B0E0169C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7E77652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4"/>
  </w:num>
  <w:num w:numId="3">
    <w:abstractNumId w:val="4"/>
  </w:num>
  <w:num w:numId="4">
    <w:abstractNumId w:val="7"/>
  </w:num>
  <w:num w:numId="5">
    <w:abstractNumId w:val="11"/>
  </w:num>
  <w:num w:numId="6">
    <w:abstractNumId w:val="1"/>
  </w:num>
  <w:num w:numId="7">
    <w:abstractNumId w:val="16"/>
  </w:num>
  <w:num w:numId="8">
    <w:abstractNumId w:val="6"/>
  </w:num>
  <w:num w:numId="9">
    <w:abstractNumId w:val="15"/>
  </w:num>
  <w:num w:numId="10">
    <w:abstractNumId w:val="5"/>
  </w:num>
  <w:num w:numId="11">
    <w:abstractNumId w:val="0"/>
  </w:num>
  <w:num w:numId="12">
    <w:abstractNumId w:val="3"/>
  </w:num>
  <w:num w:numId="13">
    <w:abstractNumId w:val="8"/>
  </w:num>
  <w:num w:numId="14">
    <w:abstractNumId w:val="10"/>
  </w:num>
  <w:num w:numId="15">
    <w:abstractNumId w:val="13"/>
  </w:num>
  <w:num w:numId="16">
    <w:abstractNumId w:val="1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3AB"/>
    <w:rsid w:val="000042E4"/>
    <w:rsid w:val="00004D92"/>
    <w:rsid w:val="00005AF4"/>
    <w:rsid w:val="0001039C"/>
    <w:rsid w:val="000137F9"/>
    <w:rsid w:val="00013B23"/>
    <w:rsid w:val="000148A8"/>
    <w:rsid w:val="00015F92"/>
    <w:rsid w:val="0002273A"/>
    <w:rsid w:val="00026B8C"/>
    <w:rsid w:val="00030020"/>
    <w:rsid w:val="00030C1A"/>
    <w:rsid w:val="0003543C"/>
    <w:rsid w:val="000355E7"/>
    <w:rsid w:val="00036336"/>
    <w:rsid w:val="00037BB3"/>
    <w:rsid w:val="00037FF7"/>
    <w:rsid w:val="00040FEA"/>
    <w:rsid w:val="0004140A"/>
    <w:rsid w:val="000436AB"/>
    <w:rsid w:val="0005477D"/>
    <w:rsid w:val="000557D8"/>
    <w:rsid w:val="00062BC6"/>
    <w:rsid w:val="00062C8E"/>
    <w:rsid w:val="00063F10"/>
    <w:rsid w:val="00064547"/>
    <w:rsid w:val="0006654A"/>
    <w:rsid w:val="000667BB"/>
    <w:rsid w:val="000679B5"/>
    <w:rsid w:val="00067A27"/>
    <w:rsid w:val="00073211"/>
    <w:rsid w:val="000750E4"/>
    <w:rsid w:val="00077087"/>
    <w:rsid w:val="000830E8"/>
    <w:rsid w:val="00083A8C"/>
    <w:rsid w:val="00090C8B"/>
    <w:rsid w:val="00095F60"/>
    <w:rsid w:val="00097770"/>
    <w:rsid w:val="00097924"/>
    <w:rsid w:val="000A0BBC"/>
    <w:rsid w:val="000A6420"/>
    <w:rsid w:val="000A779F"/>
    <w:rsid w:val="000A799A"/>
    <w:rsid w:val="000B122D"/>
    <w:rsid w:val="000B17AC"/>
    <w:rsid w:val="000B6E58"/>
    <w:rsid w:val="000C0026"/>
    <w:rsid w:val="000C009A"/>
    <w:rsid w:val="000C2A85"/>
    <w:rsid w:val="000C3AF3"/>
    <w:rsid w:val="000C74C8"/>
    <w:rsid w:val="000D1867"/>
    <w:rsid w:val="000D4047"/>
    <w:rsid w:val="000F1B6F"/>
    <w:rsid w:val="000F215E"/>
    <w:rsid w:val="000F52E1"/>
    <w:rsid w:val="000F570D"/>
    <w:rsid w:val="000F599A"/>
    <w:rsid w:val="00100C0C"/>
    <w:rsid w:val="0010134F"/>
    <w:rsid w:val="00102066"/>
    <w:rsid w:val="00103EE3"/>
    <w:rsid w:val="001052E0"/>
    <w:rsid w:val="001076E4"/>
    <w:rsid w:val="00112DEF"/>
    <w:rsid w:val="00112DF3"/>
    <w:rsid w:val="00114E74"/>
    <w:rsid w:val="00115190"/>
    <w:rsid w:val="001167D1"/>
    <w:rsid w:val="00116F3F"/>
    <w:rsid w:val="00116F84"/>
    <w:rsid w:val="00117904"/>
    <w:rsid w:val="00117C7F"/>
    <w:rsid w:val="00124E6A"/>
    <w:rsid w:val="001351BF"/>
    <w:rsid w:val="00135319"/>
    <w:rsid w:val="00142FDB"/>
    <w:rsid w:val="001440F5"/>
    <w:rsid w:val="00147965"/>
    <w:rsid w:val="0015096A"/>
    <w:rsid w:val="00151506"/>
    <w:rsid w:val="00156161"/>
    <w:rsid w:val="0016271C"/>
    <w:rsid w:val="00162EEF"/>
    <w:rsid w:val="0016325F"/>
    <w:rsid w:val="00163B9D"/>
    <w:rsid w:val="00166567"/>
    <w:rsid w:val="00176D8A"/>
    <w:rsid w:val="00180D0F"/>
    <w:rsid w:val="001823D2"/>
    <w:rsid w:val="001877A6"/>
    <w:rsid w:val="001935AE"/>
    <w:rsid w:val="00194AC6"/>
    <w:rsid w:val="00197005"/>
    <w:rsid w:val="00197009"/>
    <w:rsid w:val="001A297C"/>
    <w:rsid w:val="001A3368"/>
    <w:rsid w:val="001A5B15"/>
    <w:rsid w:val="001A65EE"/>
    <w:rsid w:val="001C0A26"/>
    <w:rsid w:val="001C0A39"/>
    <w:rsid w:val="001C5EB3"/>
    <w:rsid w:val="001D0887"/>
    <w:rsid w:val="001D0F2E"/>
    <w:rsid w:val="001D697E"/>
    <w:rsid w:val="001D776F"/>
    <w:rsid w:val="001E45F0"/>
    <w:rsid w:val="001F3730"/>
    <w:rsid w:val="001F6276"/>
    <w:rsid w:val="001F7E95"/>
    <w:rsid w:val="0020322F"/>
    <w:rsid w:val="00205B62"/>
    <w:rsid w:val="0020631B"/>
    <w:rsid w:val="00206375"/>
    <w:rsid w:val="002118EB"/>
    <w:rsid w:val="0021444A"/>
    <w:rsid w:val="00216BD0"/>
    <w:rsid w:val="00216FC6"/>
    <w:rsid w:val="002176DB"/>
    <w:rsid w:val="00226865"/>
    <w:rsid w:val="00231A54"/>
    <w:rsid w:val="00234007"/>
    <w:rsid w:val="0023563A"/>
    <w:rsid w:val="002400FC"/>
    <w:rsid w:val="00243F9B"/>
    <w:rsid w:val="00252189"/>
    <w:rsid w:val="0025441C"/>
    <w:rsid w:val="00256EE0"/>
    <w:rsid w:val="0026127D"/>
    <w:rsid w:val="00261B23"/>
    <w:rsid w:val="002655A1"/>
    <w:rsid w:val="00266509"/>
    <w:rsid w:val="002714A1"/>
    <w:rsid w:val="002717A8"/>
    <w:rsid w:val="00275350"/>
    <w:rsid w:val="00280819"/>
    <w:rsid w:val="00282680"/>
    <w:rsid w:val="00284C18"/>
    <w:rsid w:val="00292501"/>
    <w:rsid w:val="00294020"/>
    <w:rsid w:val="00294B59"/>
    <w:rsid w:val="00296AD3"/>
    <w:rsid w:val="002A1286"/>
    <w:rsid w:val="002A1717"/>
    <w:rsid w:val="002A172B"/>
    <w:rsid w:val="002A49F2"/>
    <w:rsid w:val="002A5671"/>
    <w:rsid w:val="002A5D25"/>
    <w:rsid w:val="002A639F"/>
    <w:rsid w:val="002B06E7"/>
    <w:rsid w:val="002B18CE"/>
    <w:rsid w:val="002B71FB"/>
    <w:rsid w:val="002C00EB"/>
    <w:rsid w:val="002C0163"/>
    <w:rsid w:val="002C5677"/>
    <w:rsid w:val="002D0F47"/>
    <w:rsid w:val="002D2E6A"/>
    <w:rsid w:val="002D33B7"/>
    <w:rsid w:val="002D4939"/>
    <w:rsid w:val="002D506A"/>
    <w:rsid w:val="002D60E0"/>
    <w:rsid w:val="002D7EB6"/>
    <w:rsid w:val="002E2125"/>
    <w:rsid w:val="002E2AF3"/>
    <w:rsid w:val="002F6BF1"/>
    <w:rsid w:val="002F7140"/>
    <w:rsid w:val="0030067C"/>
    <w:rsid w:val="00302DB1"/>
    <w:rsid w:val="003035A6"/>
    <w:rsid w:val="003109C5"/>
    <w:rsid w:val="00310CAE"/>
    <w:rsid w:val="00330683"/>
    <w:rsid w:val="00333597"/>
    <w:rsid w:val="00333CF4"/>
    <w:rsid w:val="00335617"/>
    <w:rsid w:val="0033769D"/>
    <w:rsid w:val="00344BA5"/>
    <w:rsid w:val="00345773"/>
    <w:rsid w:val="003473D1"/>
    <w:rsid w:val="00351665"/>
    <w:rsid w:val="00351AF4"/>
    <w:rsid w:val="00352E30"/>
    <w:rsid w:val="00354C04"/>
    <w:rsid w:val="00356188"/>
    <w:rsid w:val="00357644"/>
    <w:rsid w:val="00360089"/>
    <w:rsid w:val="0036088A"/>
    <w:rsid w:val="0036125D"/>
    <w:rsid w:val="00362153"/>
    <w:rsid w:val="00362739"/>
    <w:rsid w:val="00366A8E"/>
    <w:rsid w:val="00373E56"/>
    <w:rsid w:val="00375576"/>
    <w:rsid w:val="00375D1A"/>
    <w:rsid w:val="003849ED"/>
    <w:rsid w:val="0039367F"/>
    <w:rsid w:val="00395574"/>
    <w:rsid w:val="0039654F"/>
    <w:rsid w:val="003A046C"/>
    <w:rsid w:val="003A2989"/>
    <w:rsid w:val="003A692D"/>
    <w:rsid w:val="003B0692"/>
    <w:rsid w:val="003B160B"/>
    <w:rsid w:val="003B1684"/>
    <w:rsid w:val="003B4EEE"/>
    <w:rsid w:val="003B5A19"/>
    <w:rsid w:val="003C492A"/>
    <w:rsid w:val="003C60F4"/>
    <w:rsid w:val="003D50EB"/>
    <w:rsid w:val="003D770A"/>
    <w:rsid w:val="003E06FE"/>
    <w:rsid w:val="003E5B52"/>
    <w:rsid w:val="003E738F"/>
    <w:rsid w:val="003E7705"/>
    <w:rsid w:val="003E7CF8"/>
    <w:rsid w:val="003F0CD8"/>
    <w:rsid w:val="003F1873"/>
    <w:rsid w:val="00402949"/>
    <w:rsid w:val="00402AD2"/>
    <w:rsid w:val="0040381F"/>
    <w:rsid w:val="00404174"/>
    <w:rsid w:val="0040784F"/>
    <w:rsid w:val="00407CD3"/>
    <w:rsid w:val="00424A3C"/>
    <w:rsid w:val="004332CC"/>
    <w:rsid w:val="0043346C"/>
    <w:rsid w:val="004370EF"/>
    <w:rsid w:val="004400ED"/>
    <w:rsid w:val="004404FF"/>
    <w:rsid w:val="004427AF"/>
    <w:rsid w:val="00446181"/>
    <w:rsid w:val="00450174"/>
    <w:rsid w:val="00450D7A"/>
    <w:rsid w:val="00451CA7"/>
    <w:rsid w:val="004535D9"/>
    <w:rsid w:val="00455402"/>
    <w:rsid w:val="00456256"/>
    <w:rsid w:val="004606AC"/>
    <w:rsid w:val="0046201D"/>
    <w:rsid w:val="00462DDC"/>
    <w:rsid w:val="004665E5"/>
    <w:rsid w:val="004667BA"/>
    <w:rsid w:val="00466954"/>
    <w:rsid w:val="00467800"/>
    <w:rsid w:val="00470EFD"/>
    <w:rsid w:val="00473AEC"/>
    <w:rsid w:val="00476060"/>
    <w:rsid w:val="004762B9"/>
    <w:rsid w:val="0047652B"/>
    <w:rsid w:val="00476746"/>
    <w:rsid w:val="00477801"/>
    <w:rsid w:val="00484591"/>
    <w:rsid w:val="00486F5D"/>
    <w:rsid w:val="00494EE7"/>
    <w:rsid w:val="004A3A5F"/>
    <w:rsid w:val="004A5C1F"/>
    <w:rsid w:val="004B3D7E"/>
    <w:rsid w:val="004C6EBC"/>
    <w:rsid w:val="004D1D0E"/>
    <w:rsid w:val="004D3165"/>
    <w:rsid w:val="004D7B9E"/>
    <w:rsid w:val="004E0D94"/>
    <w:rsid w:val="004E2175"/>
    <w:rsid w:val="004E3872"/>
    <w:rsid w:val="004E5E7F"/>
    <w:rsid w:val="004E76A6"/>
    <w:rsid w:val="004E7C0B"/>
    <w:rsid w:val="004F206E"/>
    <w:rsid w:val="004F2A79"/>
    <w:rsid w:val="004F39B4"/>
    <w:rsid w:val="004F3E59"/>
    <w:rsid w:val="004F4E97"/>
    <w:rsid w:val="004F50F4"/>
    <w:rsid w:val="004F639D"/>
    <w:rsid w:val="004F65B3"/>
    <w:rsid w:val="004F6D74"/>
    <w:rsid w:val="0050056C"/>
    <w:rsid w:val="00505786"/>
    <w:rsid w:val="00506BD5"/>
    <w:rsid w:val="00510FF5"/>
    <w:rsid w:val="00511067"/>
    <w:rsid w:val="00512A7D"/>
    <w:rsid w:val="00513534"/>
    <w:rsid w:val="0051492B"/>
    <w:rsid w:val="00515153"/>
    <w:rsid w:val="00516D33"/>
    <w:rsid w:val="00520BFA"/>
    <w:rsid w:val="00521429"/>
    <w:rsid w:val="005218C8"/>
    <w:rsid w:val="00521CF5"/>
    <w:rsid w:val="00521FD5"/>
    <w:rsid w:val="00524BE9"/>
    <w:rsid w:val="0053448B"/>
    <w:rsid w:val="00534C1A"/>
    <w:rsid w:val="005365B4"/>
    <w:rsid w:val="0054450D"/>
    <w:rsid w:val="00550920"/>
    <w:rsid w:val="00554864"/>
    <w:rsid w:val="00555999"/>
    <w:rsid w:val="00555E2A"/>
    <w:rsid w:val="00564109"/>
    <w:rsid w:val="005673AB"/>
    <w:rsid w:val="005673B5"/>
    <w:rsid w:val="005674E8"/>
    <w:rsid w:val="00574802"/>
    <w:rsid w:val="005755BD"/>
    <w:rsid w:val="00580070"/>
    <w:rsid w:val="00581C8C"/>
    <w:rsid w:val="005837F9"/>
    <w:rsid w:val="00584007"/>
    <w:rsid w:val="00584B9D"/>
    <w:rsid w:val="00587179"/>
    <w:rsid w:val="005913CF"/>
    <w:rsid w:val="00591CEB"/>
    <w:rsid w:val="00592514"/>
    <w:rsid w:val="00592D83"/>
    <w:rsid w:val="00593AA7"/>
    <w:rsid w:val="00594B29"/>
    <w:rsid w:val="00597F78"/>
    <w:rsid w:val="005A1C80"/>
    <w:rsid w:val="005B01C4"/>
    <w:rsid w:val="005B184A"/>
    <w:rsid w:val="005B19FD"/>
    <w:rsid w:val="005B24DD"/>
    <w:rsid w:val="005B344C"/>
    <w:rsid w:val="005B34DA"/>
    <w:rsid w:val="005B3CCD"/>
    <w:rsid w:val="005C13A1"/>
    <w:rsid w:val="005D1745"/>
    <w:rsid w:val="005D1F94"/>
    <w:rsid w:val="005D3A5C"/>
    <w:rsid w:val="005D5830"/>
    <w:rsid w:val="005D5940"/>
    <w:rsid w:val="005D5A38"/>
    <w:rsid w:val="005D5CD4"/>
    <w:rsid w:val="005D6A17"/>
    <w:rsid w:val="005E041B"/>
    <w:rsid w:val="005E200B"/>
    <w:rsid w:val="005F010B"/>
    <w:rsid w:val="005F182E"/>
    <w:rsid w:val="005F4FBF"/>
    <w:rsid w:val="005F7CEF"/>
    <w:rsid w:val="00602E06"/>
    <w:rsid w:val="006074EB"/>
    <w:rsid w:val="0060792D"/>
    <w:rsid w:val="006117A1"/>
    <w:rsid w:val="00614890"/>
    <w:rsid w:val="00615ED0"/>
    <w:rsid w:val="00617EA4"/>
    <w:rsid w:val="0062687F"/>
    <w:rsid w:val="00626A28"/>
    <w:rsid w:val="006311E0"/>
    <w:rsid w:val="00632F11"/>
    <w:rsid w:val="00635ABF"/>
    <w:rsid w:val="00637694"/>
    <w:rsid w:val="006401F7"/>
    <w:rsid w:val="00641F88"/>
    <w:rsid w:val="006438A8"/>
    <w:rsid w:val="00643A04"/>
    <w:rsid w:val="0064408D"/>
    <w:rsid w:val="006449CA"/>
    <w:rsid w:val="00645074"/>
    <w:rsid w:val="006542F9"/>
    <w:rsid w:val="00664318"/>
    <w:rsid w:val="0066573F"/>
    <w:rsid w:val="006673F5"/>
    <w:rsid w:val="00670E84"/>
    <w:rsid w:val="00674DB7"/>
    <w:rsid w:val="006762DA"/>
    <w:rsid w:val="0068106C"/>
    <w:rsid w:val="00681ECE"/>
    <w:rsid w:val="0068321E"/>
    <w:rsid w:val="00683E9E"/>
    <w:rsid w:val="0068636E"/>
    <w:rsid w:val="00691B0A"/>
    <w:rsid w:val="00691F9E"/>
    <w:rsid w:val="00695F99"/>
    <w:rsid w:val="00696899"/>
    <w:rsid w:val="006A5A75"/>
    <w:rsid w:val="006A6348"/>
    <w:rsid w:val="006A688E"/>
    <w:rsid w:val="006B3D43"/>
    <w:rsid w:val="006B592D"/>
    <w:rsid w:val="006B6DD8"/>
    <w:rsid w:val="006C2364"/>
    <w:rsid w:val="006C2A31"/>
    <w:rsid w:val="006C38E6"/>
    <w:rsid w:val="006C3AA3"/>
    <w:rsid w:val="006C50E1"/>
    <w:rsid w:val="006C6111"/>
    <w:rsid w:val="006D6C1A"/>
    <w:rsid w:val="006D7F10"/>
    <w:rsid w:val="006E2573"/>
    <w:rsid w:val="006E5C09"/>
    <w:rsid w:val="006E7FBA"/>
    <w:rsid w:val="006F0473"/>
    <w:rsid w:val="006F2DE4"/>
    <w:rsid w:val="006F4577"/>
    <w:rsid w:val="006F4C75"/>
    <w:rsid w:val="006F66DA"/>
    <w:rsid w:val="006F6A7A"/>
    <w:rsid w:val="006F6AFF"/>
    <w:rsid w:val="006F77C7"/>
    <w:rsid w:val="00704147"/>
    <w:rsid w:val="00705074"/>
    <w:rsid w:val="007065A6"/>
    <w:rsid w:val="00710899"/>
    <w:rsid w:val="00712070"/>
    <w:rsid w:val="007125A4"/>
    <w:rsid w:val="00713E2E"/>
    <w:rsid w:val="00716622"/>
    <w:rsid w:val="00720139"/>
    <w:rsid w:val="007238F1"/>
    <w:rsid w:val="00723DE6"/>
    <w:rsid w:val="00724249"/>
    <w:rsid w:val="00726540"/>
    <w:rsid w:val="00726A89"/>
    <w:rsid w:val="00726BFA"/>
    <w:rsid w:val="00727E16"/>
    <w:rsid w:val="00734321"/>
    <w:rsid w:val="00735D85"/>
    <w:rsid w:val="00736291"/>
    <w:rsid w:val="00744943"/>
    <w:rsid w:val="00753908"/>
    <w:rsid w:val="00754739"/>
    <w:rsid w:val="007579FC"/>
    <w:rsid w:val="00762C5B"/>
    <w:rsid w:val="00771469"/>
    <w:rsid w:val="00772BCD"/>
    <w:rsid w:val="00773BF3"/>
    <w:rsid w:val="00773E74"/>
    <w:rsid w:val="00775358"/>
    <w:rsid w:val="007769A8"/>
    <w:rsid w:val="0078405F"/>
    <w:rsid w:val="0078479A"/>
    <w:rsid w:val="0078480F"/>
    <w:rsid w:val="00786C56"/>
    <w:rsid w:val="00794234"/>
    <w:rsid w:val="007A0268"/>
    <w:rsid w:val="007A7F56"/>
    <w:rsid w:val="007B1984"/>
    <w:rsid w:val="007C0BAC"/>
    <w:rsid w:val="007C0C38"/>
    <w:rsid w:val="007C1F06"/>
    <w:rsid w:val="007C1FA4"/>
    <w:rsid w:val="007C4752"/>
    <w:rsid w:val="007C6FA7"/>
    <w:rsid w:val="007C726C"/>
    <w:rsid w:val="007C7E8E"/>
    <w:rsid w:val="007D1C32"/>
    <w:rsid w:val="007D220B"/>
    <w:rsid w:val="007D439C"/>
    <w:rsid w:val="007D49EB"/>
    <w:rsid w:val="007D5E15"/>
    <w:rsid w:val="007E1C18"/>
    <w:rsid w:val="007E4D9A"/>
    <w:rsid w:val="007E54C0"/>
    <w:rsid w:val="007F402B"/>
    <w:rsid w:val="007F4064"/>
    <w:rsid w:val="007F4972"/>
    <w:rsid w:val="007F4CF1"/>
    <w:rsid w:val="007F770C"/>
    <w:rsid w:val="00800B39"/>
    <w:rsid w:val="00814018"/>
    <w:rsid w:val="00814940"/>
    <w:rsid w:val="00815658"/>
    <w:rsid w:val="00816302"/>
    <w:rsid w:val="00817EDB"/>
    <w:rsid w:val="00821292"/>
    <w:rsid w:val="00825029"/>
    <w:rsid w:val="00826567"/>
    <w:rsid w:val="00826C30"/>
    <w:rsid w:val="00827948"/>
    <w:rsid w:val="00834D0F"/>
    <w:rsid w:val="00837C4A"/>
    <w:rsid w:val="0084627F"/>
    <w:rsid w:val="00847B2C"/>
    <w:rsid w:val="0085354B"/>
    <w:rsid w:val="0085432F"/>
    <w:rsid w:val="00857E8E"/>
    <w:rsid w:val="008649EE"/>
    <w:rsid w:val="00866CA8"/>
    <w:rsid w:val="00872857"/>
    <w:rsid w:val="00873697"/>
    <w:rsid w:val="00874C03"/>
    <w:rsid w:val="008761F6"/>
    <w:rsid w:val="00876DD1"/>
    <w:rsid w:val="008856CC"/>
    <w:rsid w:val="0088695A"/>
    <w:rsid w:val="00890887"/>
    <w:rsid w:val="00890E39"/>
    <w:rsid w:val="00891292"/>
    <w:rsid w:val="00897E2C"/>
    <w:rsid w:val="008A2326"/>
    <w:rsid w:val="008A5BF3"/>
    <w:rsid w:val="008A6CEC"/>
    <w:rsid w:val="008A70B7"/>
    <w:rsid w:val="008B0BF6"/>
    <w:rsid w:val="008B0D22"/>
    <w:rsid w:val="008B0E2E"/>
    <w:rsid w:val="008B18C2"/>
    <w:rsid w:val="008B30DE"/>
    <w:rsid w:val="008B50B9"/>
    <w:rsid w:val="008B59FF"/>
    <w:rsid w:val="008C343A"/>
    <w:rsid w:val="008C4110"/>
    <w:rsid w:val="008C5157"/>
    <w:rsid w:val="008C7F2C"/>
    <w:rsid w:val="008D0426"/>
    <w:rsid w:val="008D422D"/>
    <w:rsid w:val="008D67AF"/>
    <w:rsid w:val="008D7BC0"/>
    <w:rsid w:val="008E0BFF"/>
    <w:rsid w:val="008E5F87"/>
    <w:rsid w:val="008E7656"/>
    <w:rsid w:val="008E777A"/>
    <w:rsid w:val="008F4796"/>
    <w:rsid w:val="008F5E48"/>
    <w:rsid w:val="00901D5D"/>
    <w:rsid w:val="00902358"/>
    <w:rsid w:val="00905B45"/>
    <w:rsid w:val="00915251"/>
    <w:rsid w:val="009163C0"/>
    <w:rsid w:val="00921CF1"/>
    <w:rsid w:val="00924CB3"/>
    <w:rsid w:val="0092544D"/>
    <w:rsid w:val="00925F7D"/>
    <w:rsid w:val="00931A39"/>
    <w:rsid w:val="0093254F"/>
    <w:rsid w:val="00933393"/>
    <w:rsid w:val="00933B86"/>
    <w:rsid w:val="00940128"/>
    <w:rsid w:val="00944105"/>
    <w:rsid w:val="00944A84"/>
    <w:rsid w:val="009527FF"/>
    <w:rsid w:val="009547D1"/>
    <w:rsid w:val="009633E0"/>
    <w:rsid w:val="00963996"/>
    <w:rsid w:val="00965F78"/>
    <w:rsid w:val="00967AD9"/>
    <w:rsid w:val="00971518"/>
    <w:rsid w:val="00972120"/>
    <w:rsid w:val="00972EBA"/>
    <w:rsid w:val="00974ACB"/>
    <w:rsid w:val="00976EEA"/>
    <w:rsid w:val="00980499"/>
    <w:rsid w:val="009863DF"/>
    <w:rsid w:val="00991E0E"/>
    <w:rsid w:val="009959BC"/>
    <w:rsid w:val="00995F05"/>
    <w:rsid w:val="00996148"/>
    <w:rsid w:val="009A0C92"/>
    <w:rsid w:val="009A306C"/>
    <w:rsid w:val="009A351B"/>
    <w:rsid w:val="009A454E"/>
    <w:rsid w:val="009A7B8B"/>
    <w:rsid w:val="009B2D9D"/>
    <w:rsid w:val="009B5337"/>
    <w:rsid w:val="009C0868"/>
    <w:rsid w:val="009C1F30"/>
    <w:rsid w:val="009C3C81"/>
    <w:rsid w:val="009D0715"/>
    <w:rsid w:val="009D2DBA"/>
    <w:rsid w:val="009D62BE"/>
    <w:rsid w:val="009E4826"/>
    <w:rsid w:val="009E664B"/>
    <w:rsid w:val="009F18FC"/>
    <w:rsid w:val="009F21D0"/>
    <w:rsid w:val="009F252D"/>
    <w:rsid w:val="009F5FB8"/>
    <w:rsid w:val="009F6743"/>
    <w:rsid w:val="00A00F8D"/>
    <w:rsid w:val="00A03D1A"/>
    <w:rsid w:val="00A050D1"/>
    <w:rsid w:val="00A06101"/>
    <w:rsid w:val="00A16BD5"/>
    <w:rsid w:val="00A1711B"/>
    <w:rsid w:val="00A21AB0"/>
    <w:rsid w:val="00A2544A"/>
    <w:rsid w:val="00A25A76"/>
    <w:rsid w:val="00A27EFC"/>
    <w:rsid w:val="00A31DB8"/>
    <w:rsid w:val="00A36FE0"/>
    <w:rsid w:val="00A40E17"/>
    <w:rsid w:val="00A46F54"/>
    <w:rsid w:val="00A56109"/>
    <w:rsid w:val="00A562F7"/>
    <w:rsid w:val="00A5700C"/>
    <w:rsid w:val="00A57063"/>
    <w:rsid w:val="00A624FA"/>
    <w:rsid w:val="00A65AE5"/>
    <w:rsid w:val="00A70A5F"/>
    <w:rsid w:val="00A81731"/>
    <w:rsid w:val="00A82F57"/>
    <w:rsid w:val="00A873A1"/>
    <w:rsid w:val="00A9208D"/>
    <w:rsid w:val="00A93B09"/>
    <w:rsid w:val="00A962D0"/>
    <w:rsid w:val="00A976CC"/>
    <w:rsid w:val="00A97E72"/>
    <w:rsid w:val="00AA2EC0"/>
    <w:rsid w:val="00AA4D33"/>
    <w:rsid w:val="00AB1B65"/>
    <w:rsid w:val="00AB384A"/>
    <w:rsid w:val="00AB5C73"/>
    <w:rsid w:val="00AB6134"/>
    <w:rsid w:val="00AB7342"/>
    <w:rsid w:val="00AC0C0A"/>
    <w:rsid w:val="00AC1795"/>
    <w:rsid w:val="00AC25D2"/>
    <w:rsid w:val="00AC3283"/>
    <w:rsid w:val="00AC4932"/>
    <w:rsid w:val="00AC6378"/>
    <w:rsid w:val="00AD3753"/>
    <w:rsid w:val="00AD7E8E"/>
    <w:rsid w:val="00AE0CC8"/>
    <w:rsid w:val="00AE447F"/>
    <w:rsid w:val="00AE5481"/>
    <w:rsid w:val="00AE5695"/>
    <w:rsid w:val="00AF13BD"/>
    <w:rsid w:val="00AF4F8B"/>
    <w:rsid w:val="00AF50E0"/>
    <w:rsid w:val="00AF5371"/>
    <w:rsid w:val="00B030B8"/>
    <w:rsid w:val="00B04F62"/>
    <w:rsid w:val="00B117C4"/>
    <w:rsid w:val="00B143FE"/>
    <w:rsid w:val="00B14642"/>
    <w:rsid w:val="00B17605"/>
    <w:rsid w:val="00B20920"/>
    <w:rsid w:val="00B25F7B"/>
    <w:rsid w:val="00B27FCB"/>
    <w:rsid w:val="00B33267"/>
    <w:rsid w:val="00B332C3"/>
    <w:rsid w:val="00B34292"/>
    <w:rsid w:val="00B34A9F"/>
    <w:rsid w:val="00B34C62"/>
    <w:rsid w:val="00B35EAA"/>
    <w:rsid w:val="00B361C2"/>
    <w:rsid w:val="00B36D43"/>
    <w:rsid w:val="00B37658"/>
    <w:rsid w:val="00B40167"/>
    <w:rsid w:val="00B432AF"/>
    <w:rsid w:val="00B45242"/>
    <w:rsid w:val="00B52C33"/>
    <w:rsid w:val="00B57C05"/>
    <w:rsid w:val="00B60D1B"/>
    <w:rsid w:val="00B61893"/>
    <w:rsid w:val="00B639BB"/>
    <w:rsid w:val="00B63B39"/>
    <w:rsid w:val="00B67227"/>
    <w:rsid w:val="00B67ADF"/>
    <w:rsid w:val="00B74EEC"/>
    <w:rsid w:val="00B75BE3"/>
    <w:rsid w:val="00B76AC4"/>
    <w:rsid w:val="00B779F2"/>
    <w:rsid w:val="00B77DFE"/>
    <w:rsid w:val="00B827AD"/>
    <w:rsid w:val="00B85361"/>
    <w:rsid w:val="00B90801"/>
    <w:rsid w:val="00B95A5D"/>
    <w:rsid w:val="00B965A1"/>
    <w:rsid w:val="00B966C9"/>
    <w:rsid w:val="00BA105F"/>
    <w:rsid w:val="00BA38A7"/>
    <w:rsid w:val="00BA49C1"/>
    <w:rsid w:val="00BA5045"/>
    <w:rsid w:val="00BB6D1A"/>
    <w:rsid w:val="00BC0CC5"/>
    <w:rsid w:val="00BC12DE"/>
    <w:rsid w:val="00BC159C"/>
    <w:rsid w:val="00BD1BE0"/>
    <w:rsid w:val="00BD1C30"/>
    <w:rsid w:val="00BD37F9"/>
    <w:rsid w:val="00BD410D"/>
    <w:rsid w:val="00BD6FDE"/>
    <w:rsid w:val="00BD7267"/>
    <w:rsid w:val="00BD7772"/>
    <w:rsid w:val="00BE2D16"/>
    <w:rsid w:val="00BE37E7"/>
    <w:rsid w:val="00BE3832"/>
    <w:rsid w:val="00BE4FEB"/>
    <w:rsid w:val="00BF1C5E"/>
    <w:rsid w:val="00BF26AF"/>
    <w:rsid w:val="00BF5882"/>
    <w:rsid w:val="00BF62A8"/>
    <w:rsid w:val="00BF6615"/>
    <w:rsid w:val="00C10168"/>
    <w:rsid w:val="00C155DA"/>
    <w:rsid w:val="00C15C40"/>
    <w:rsid w:val="00C22B04"/>
    <w:rsid w:val="00C26C3B"/>
    <w:rsid w:val="00C30243"/>
    <w:rsid w:val="00C41149"/>
    <w:rsid w:val="00C4131C"/>
    <w:rsid w:val="00C416F6"/>
    <w:rsid w:val="00C41892"/>
    <w:rsid w:val="00C4390B"/>
    <w:rsid w:val="00C4675C"/>
    <w:rsid w:val="00C4707B"/>
    <w:rsid w:val="00C51005"/>
    <w:rsid w:val="00C54CD4"/>
    <w:rsid w:val="00C5652E"/>
    <w:rsid w:val="00C62ACC"/>
    <w:rsid w:val="00C705CE"/>
    <w:rsid w:val="00C710E3"/>
    <w:rsid w:val="00C748E2"/>
    <w:rsid w:val="00C74FA1"/>
    <w:rsid w:val="00C830BE"/>
    <w:rsid w:val="00C85B1A"/>
    <w:rsid w:val="00C877B9"/>
    <w:rsid w:val="00C915A2"/>
    <w:rsid w:val="00C956CF"/>
    <w:rsid w:val="00C963C9"/>
    <w:rsid w:val="00CA2C80"/>
    <w:rsid w:val="00CA59A1"/>
    <w:rsid w:val="00CB1E91"/>
    <w:rsid w:val="00CB725A"/>
    <w:rsid w:val="00CC49F4"/>
    <w:rsid w:val="00CD2BC2"/>
    <w:rsid w:val="00CD5D15"/>
    <w:rsid w:val="00CD61B6"/>
    <w:rsid w:val="00CD6F05"/>
    <w:rsid w:val="00CE04CF"/>
    <w:rsid w:val="00CE68CF"/>
    <w:rsid w:val="00CE71C0"/>
    <w:rsid w:val="00CF25A9"/>
    <w:rsid w:val="00CF34DB"/>
    <w:rsid w:val="00CF5472"/>
    <w:rsid w:val="00D00FC4"/>
    <w:rsid w:val="00D04131"/>
    <w:rsid w:val="00D04A4C"/>
    <w:rsid w:val="00D0567D"/>
    <w:rsid w:val="00D06D68"/>
    <w:rsid w:val="00D1136F"/>
    <w:rsid w:val="00D120AA"/>
    <w:rsid w:val="00D16D90"/>
    <w:rsid w:val="00D214F4"/>
    <w:rsid w:val="00D24C4F"/>
    <w:rsid w:val="00D26132"/>
    <w:rsid w:val="00D2759C"/>
    <w:rsid w:val="00D27ADF"/>
    <w:rsid w:val="00D34986"/>
    <w:rsid w:val="00D36FC5"/>
    <w:rsid w:val="00D4098D"/>
    <w:rsid w:val="00D446D2"/>
    <w:rsid w:val="00D44B55"/>
    <w:rsid w:val="00D4535E"/>
    <w:rsid w:val="00D45635"/>
    <w:rsid w:val="00D45CE9"/>
    <w:rsid w:val="00D51AA6"/>
    <w:rsid w:val="00D65157"/>
    <w:rsid w:val="00D6698C"/>
    <w:rsid w:val="00D7185B"/>
    <w:rsid w:val="00D854A6"/>
    <w:rsid w:val="00D85B9B"/>
    <w:rsid w:val="00D861BB"/>
    <w:rsid w:val="00D86880"/>
    <w:rsid w:val="00D86DD5"/>
    <w:rsid w:val="00D9165E"/>
    <w:rsid w:val="00D97D90"/>
    <w:rsid w:val="00DA16AC"/>
    <w:rsid w:val="00DA5A57"/>
    <w:rsid w:val="00DB09BC"/>
    <w:rsid w:val="00DB1452"/>
    <w:rsid w:val="00DB74F9"/>
    <w:rsid w:val="00DC2C62"/>
    <w:rsid w:val="00DC443F"/>
    <w:rsid w:val="00DC7857"/>
    <w:rsid w:val="00DD0BF1"/>
    <w:rsid w:val="00DD1673"/>
    <w:rsid w:val="00DD30AE"/>
    <w:rsid w:val="00DD5EA5"/>
    <w:rsid w:val="00DD64E3"/>
    <w:rsid w:val="00DD6B3F"/>
    <w:rsid w:val="00DD7101"/>
    <w:rsid w:val="00DE0E6D"/>
    <w:rsid w:val="00DE446F"/>
    <w:rsid w:val="00DE5FF1"/>
    <w:rsid w:val="00DE6965"/>
    <w:rsid w:val="00DE6E13"/>
    <w:rsid w:val="00DF17A5"/>
    <w:rsid w:val="00DF1A6E"/>
    <w:rsid w:val="00DF5A64"/>
    <w:rsid w:val="00DF6C27"/>
    <w:rsid w:val="00E0085E"/>
    <w:rsid w:val="00E00C76"/>
    <w:rsid w:val="00E00E19"/>
    <w:rsid w:val="00E06223"/>
    <w:rsid w:val="00E10E38"/>
    <w:rsid w:val="00E10ECE"/>
    <w:rsid w:val="00E11790"/>
    <w:rsid w:val="00E15015"/>
    <w:rsid w:val="00E153AC"/>
    <w:rsid w:val="00E1737D"/>
    <w:rsid w:val="00E17750"/>
    <w:rsid w:val="00E23A3C"/>
    <w:rsid w:val="00E24CD8"/>
    <w:rsid w:val="00E27430"/>
    <w:rsid w:val="00E3286C"/>
    <w:rsid w:val="00E40D25"/>
    <w:rsid w:val="00E4280B"/>
    <w:rsid w:val="00E42C3C"/>
    <w:rsid w:val="00E43141"/>
    <w:rsid w:val="00E43913"/>
    <w:rsid w:val="00E45906"/>
    <w:rsid w:val="00E465E8"/>
    <w:rsid w:val="00E5583D"/>
    <w:rsid w:val="00E55F88"/>
    <w:rsid w:val="00E56B97"/>
    <w:rsid w:val="00E6101F"/>
    <w:rsid w:val="00E61CEB"/>
    <w:rsid w:val="00E710F1"/>
    <w:rsid w:val="00E72AB0"/>
    <w:rsid w:val="00E746F0"/>
    <w:rsid w:val="00E74FCE"/>
    <w:rsid w:val="00E756EB"/>
    <w:rsid w:val="00E779B5"/>
    <w:rsid w:val="00E80572"/>
    <w:rsid w:val="00E8196D"/>
    <w:rsid w:val="00E84AA4"/>
    <w:rsid w:val="00E8737B"/>
    <w:rsid w:val="00E90C2A"/>
    <w:rsid w:val="00E90FEA"/>
    <w:rsid w:val="00E91128"/>
    <w:rsid w:val="00E93CDD"/>
    <w:rsid w:val="00E95F59"/>
    <w:rsid w:val="00E96EF2"/>
    <w:rsid w:val="00EA3FC9"/>
    <w:rsid w:val="00EA448D"/>
    <w:rsid w:val="00EA7A96"/>
    <w:rsid w:val="00EB2996"/>
    <w:rsid w:val="00EB31BC"/>
    <w:rsid w:val="00EB575F"/>
    <w:rsid w:val="00EB5975"/>
    <w:rsid w:val="00EC149A"/>
    <w:rsid w:val="00EC4E78"/>
    <w:rsid w:val="00EC5CAB"/>
    <w:rsid w:val="00EC6F6F"/>
    <w:rsid w:val="00EC742B"/>
    <w:rsid w:val="00EC79F0"/>
    <w:rsid w:val="00EC7DCA"/>
    <w:rsid w:val="00ED54C6"/>
    <w:rsid w:val="00ED6237"/>
    <w:rsid w:val="00ED73A2"/>
    <w:rsid w:val="00EE01DA"/>
    <w:rsid w:val="00EE541C"/>
    <w:rsid w:val="00EE7406"/>
    <w:rsid w:val="00EE78B9"/>
    <w:rsid w:val="00EF213B"/>
    <w:rsid w:val="00EF25A9"/>
    <w:rsid w:val="00EF2B48"/>
    <w:rsid w:val="00EF2F57"/>
    <w:rsid w:val="00F0306A"/>
    <w:rsid w:val="00F03AFA"/>
    <w:rsid w:val="00F04E56"/>
    <w:rsid w:val="00F126BE"/>
    <w:rsid w:val="00F14B40"/>
    <w:rsid w:val="00F175B5"/>
    <w:rsid w:val="00F22E61"/>
    <w:rsid w:val="00F24125"/>
    <w:rsid w:val="00F26205"/>
    <w:rsid w:val="00F26D41"/>
    <w:rsid w:val="00F35618"/>
    <w:rsid w:val="00F359EA"/>
    <w:rsid w:val="00F35C13"/>
    <w:rsid w:val="00F35DBA"/>
    <w:rsid w:val="00F42E35"/>
    <w:rsid w:val="00F43A83"/>
    <w:rsid w:val="00F43D07"/>
    <w:rsid w:val="00F44AB9"/>
    <w:rsid w:val="00F51AD6"/>
    <w:rsid w:val="00F51F2A"/>
    <w:rsid w:val="00F5300C"/>
    <w:rsid w:val="00F56988"/>
    <w:rsid w:val="00F56BB9"/>
    <w:rsid w:val="00F6135B"/>
    <w:rsid w:val="00F63B99"/>
    <w:rsid w:val="00F6489E"/>
    <w:rsid w:val="00F7077A"/>
    <w:rsid w:val="00F73F1D"/>
    <w:rsid w:val="00F8163B"/>
    <w:rsid w:val="00F830E4"/>
    <w:rsid w:val="00F853D0"/>
    <w:rsid w:val="00F90178"/>
    <w:rsid w:val="00F91A06"/>
    <w:rsid w:val="00FA026B"/>
    <w:rsid w:val="00FA2184"/>
    <w:rsid w:val="00FA4E42"/>
    <w:rsid w:val="00FA7889"/>
    <w:rsid w:val="00FB0B93"/>
    <w:rsid w:val="00FB3D58"/>
    <w:rsid w:val="00FB61FB"/>
    <w:rsid w:val="00FC004B"/>
    <w:rsid w:val="00FC10E5"/>
    <w:rsid w:val="00FC1B67"/>
    <w:rsid w:val="00FC272A"/>
    <w:rsid w:val="00FC78B8"/>
    <w:rsid w:val="00FD012F"/>
    <w:rsid w:val="00FD3226"/>
    <w:rsid w:val="00FD3F17"/>
    <w:rsid w:val="00FD3FEF"/>
    <w:rsid w:val="00FD7285"/>
    <w:rsid w:val="00FE1B1F"/>
    <w:rsid w:val="00FE2F7C"/>
    <w:rsid w:val="00FF01D7"/>
    <w:rsid w:val="00FF4B64"/>
    <w:rsid w:val="00FF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4F9A09CC"/>
  <w14:defaultImageDpi w14:val="32767"/>
  <w15:docId w15:val="{84EB538C-C6DE-45C6-9F43-969D91E3B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6E58"/>
    <w:pPr>
      <w:tabs>
        <w:tab w:val="left" w:pos="3572"/>
      </w:tabs>
      <w:spacing w:line="330" w:lineRule="atLeast"/>
    </w:pPr>
    <w:rPr>
      <w:rFonts w:cs="Times New Roman (Textkörper CS)"/>
      <w:color w:val="000000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rsid w:val="00626A28"/>
    <w:pPr>
      <w:keepNext/>
      <w:keepLines/>
      <w:numPr>
        <w:numId w:val="9"/>
      </w:numPr>
      <w:tabs>
        <w:tab w:val="clear" w:pos="3572"/>
      </w:tabs>
      <w:spacing w:after="260" w:line="340" w:lineRule="atLeast"/>
      <w:outlineLvl w:val="0"/>
    </w:pPr>
    <w:rPr>
      <w:rFonts w:asciiTheme="majorHAnsi" w:eastAsiaTheme="majorEastAsia" w:hAnsiTheme="majorHAnsi" w:cstheme="majorBidi"/>
      <w:b/>
      <w:color w:val="00468E" w:themeColor="accent1"/>
      <w:sz w:val="24"/>
      <w:szCs w:val="32"/>
    </w:rPr>
  </w:style>
  <w:style w:type="paragraph" w:styleId="berschrift2">
    <w:name w:val="heading 2"/>
    <w:basedOn w:val="berschrift1"/>
    <w:next w:val="Flietext"/>
    <w:link w:val="berschrift2Zchn"/>
    <w:uiPriority w:val="9"/>
    <w:unhideWhenUsed/>
    <w:rsid w:val="007C1F06"/>
    <w:pPr>
      <w:numPr>
        <w:ilvl w:val="1"/>
      </w:numPr>
      <w:spacing w:line="260" w:lineRule="atLeast"/>
      <w:ind w:left="1021" w:hanging="1021"/>
      <w:outlineLvl w:val="1"/>
    </w:pPr>
    <w:rPr>
      <w:sz w:val="20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581C8C"/>
    <w:pPr>
      <w:keepNext/>
      <w:keepLines/>
      <w:numPr>
        <w:ilvl w:val="2"/>
        <w:numId w:val="9"/>
      </w:numPr>
      <w:spacing w:after="260"/>
      <w:ind w:left="1021" w:hanging="1021"/>
      <w:outlineLvl w:val="2"/>
    </w:pPr>
    <w:rPr>
      <w:rFonts w:asciiTheme="majorHAnsi" w:eastAsiaTheme="majorEastAsia" w:hAnsiTheme="majorHAnsi" w:cstheme="majorBidi"/>
      <w:b/>
      <w:color w:val="00468E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933B86"/>
    <w:pPr>
      <w:keepNext/>
      <w:keepLines/>
      <w:numPr>
        <w:ilvl w:val="3"/>
        <w:numId w:val="9"/>
      </w:numPr>
      <w:spacing w:after="260"/>
      <w:ind w:left="1021" w:hanging="1021"/>
      <w:outlineLvl w:val="3"/>
    </w:pPr>
    <w:rPr>
      <w:rFonts w:asciiTheme="majorHAnsi" w:eastAsiaTheme="majorEastAsia" w:hAnsiTheme="majorHAnsi" w:cstheme="majorBidi"/>
      <w:b/>
      <w:iCs/>
      <w:color w:val="00468E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94EE7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00346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94EE7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002246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94EE7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246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94EE7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94EE7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505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Fuzeile"/>
    <w:link w:val="KopfzeileZchn"/>
    <w:uiPriority w:val="99"/>
    <w:unhideWhenUsed/>
    <w:rsid w:val="005218C8"/>
    <w:pPr>
      <w:tabs>
        <w:tab w:val="clear" w:pos="453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218C8"/>
    <w:pPr>
      <w:tabs>
        <w:tab w:val="clear" w:pos="3572"/>
        <w:tab w:val="left" w:pos="728"/>
        <w:tab w:val="center" w:pos="4536"/>
        <w:tab w:val="right" w:pos="9072"/>
      </w:tabs>
      <w:spacing w:line="170" w:lineRule="atLeast"/>
    </w:pPr>
    <w:rPr>
      <w:b/>
      <w:bCs/>
      <w:noProof/>
      <w:sz w:val="1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character" w:customStyle="1" w:styleId="Fettung">
    <w:name w:val="Fettung"/>
    <w:basedOn w:val="Absatz-Standardschriftart"/>
    <w:uiPriority w:val="1"/>
    <w:qFormat/>
    <w:rsid w:val="00FC272A"/>
    <w:rPr>
      <w:b/>
      <w:spacing w:val="-2"/>
      <w:w w:val="101"/>
    </w:rPr>
  </w:style>
  <w:style w:type="paragraph" w:customStyle="1" w:styleId="BriefdatenAngaben">
    <w:name w:val="Briefdaten_Angaben"/>
    <w:basedOn w:val="Standard"/>
    <w:rsid w:val="000D4047"/>
    <w:rPr>
      <w:spacing w:val="4"/>
      <w:sz w:val="14"/>
      <w:szCs w:val="14"/>
    </w:rPr>
  </w:style>
  <w:style w:type="paragraph" w:customStyle="1" w:styleId="EinfAbs">
    <w:name w:val="[Einf. Abs.]"/>
    <w:basedOn w:val="Standard"/>
    <w:uiPriority w:val="99"/>
    <w:rsid w:val="000D4047"/>
    <w:pPr>
      <w:autoSpaceDE w:val="0"/>
      <w:autoSpaceDN w:val="0"/>
      <w:adjustRightInd w:val="0"/>
      <w:spacing w:line="288" w:lineRule="auto"/>
      <w:textAlignment w:val="center"/>
    </w:pPr>
    <w:rPr>
      <w:rFonts w:cs="Minion Pro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26BFA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26BFA"/>
    <w:rPr>
      <w:rFonts w:ascii="Times New Roman" w:hAnsi="Times New Roman" w:cs="Times New Roman"/>
      <w:color w:val="000000"/>
      <w:sz w:val="18"/>
      <w:szCs w:val="18"/>
    </w:rPr>
  </w:style>
  <w:style w:type="paragraph" w:customStyle="1" w:styleId="TextTabelle">
    <w:name w:val="Text_Tabelle"/>
    <w:basedOn w:val="Standard"/>
    <w:rsid w:val="001D697E"/>
    <w:pPr>
      <w:spacing w:line="240" w:lineRule="auto"/>
    </w:pPr>
    <w:rPr>
      <w:w w:val="101"/>
    </w:rPr>
  </w:style>
  <w:style w:type="paragraph" w:customStyle="1" w:styleId="Tabellenvorgaben">
    <w:name w:val="Tabellenvorgaben"/>
    <w:basedOn w:val="Standard"/>
    <w:rsid w:val="001935AE"/>
    <w:pPr>
      <w:spacing w:line="240" w:lineRule="auto"/>
    </w:pPr>
    <w:rPr>
      <w:spacing w:val="2"/>
      <w:w w:val="101"/>
      <w:sz w:val="16"/>
      <w:szCs w:val="16"/>
    </w:rPr>
  </w:style>
  <w:style w:type="paragraph" w:customStyle="1" w:styleId="Bild">
    <w:name w:val="Bild"/>
    <w:basedOn w:val="Standard"/>
    <w:qFormat/>
    <w:rsid w:val="001A297C"/>
    <w:pPr>
      <w:framePr w:wrap="around" w:vAnchor="page" w:hAnchor="page" w:x="625" w:y="2212"/>
      <w:spacing w:line="240" w:lineRule="auto"/>
      <w:suppressOverlap/>
    </w:pPr>
  </w:style>
  <w:style w:type="paragraph" w:customStyle="1" w:styleId="Titel-Headline">
    <w:name w:val="Titel-Headline"/>
    <w:basedOn w:val="Standard"/>
    <w:qFormat/>
    <w:rsid w:val="00064547"/>
    <w:pPr>
      <w:spacing w:after="1340" w:line="720" w:lineRule="atLeast"/>
    </w:pPr>
    <w:rPr>
      <w:b/>
      <w:color w:val="00468E" w:themeColor="accent1"/>
      <w:sz w:val="60"/>
    </w:rPr>
  </w:style>
  <w:style w:type="paragraph" w:customStyle="1" w:styleId="Titel-Kontakt">
    <w:name w:val="Titel-Kontakt"/>
    <w:basedOn w:val="Standard"/>
    <w:rsid w:val="008A70B7"/>
    <w:pPr>
      <w:spacing w:line="220" w:lineRule="atLeast"/>
    </w:pPr>
    <w:rPr>
      <w:sz w:val="16"/>
      <w:szCs w:val="16"/>
    </w:rPr>
  </w:style>
  <w:style w:type="character" w:customStyle="1" w:styleId="Titel-KontaktVersal">
    <w:name w:val="Titel-Kontakt_Versal"/>
    <w:uiPriority w:val="1"/>
    <w:rsid w:val="0039654F"/>
    <w:rPr>
      <w:b/>
      <w:bCs/>
      <w:caps/>
      <w:smallCaps w:val="0"/>
      <w:sz w:val="16"/>
      <w:szCs w:val="16"/>
    </w:rPr>
  </w:style>
  <w:style w:type="paragraph" w:customStyle="1" w:styleId="Titel-Subline">
    <w:name w:val="Titel-Subline"/>
    <w:basedOn w:val="Standard"/>
    <w:qFormat/>
    <w:rsid w:val="00064547"/>
    <w:pPr>
      <w:spacing w:after="560" w:line="400" w:lineRule="atLeast"/>
    </w:pPr>
    <w:rPr>
      <w:b/>
      <w:color w:val="00468E" w:themeColor="accent1"/>
      <w:sz w:val="34"/>
      <w:szCs w:val="30"/>
    </w:rPr>
  </w:style>
  <w:style w:type="paragraph" w:customStyle="1" w:styleId="nderungsdienst-Text">
    <w:name w:val="Änderungsdienst-Text"/>
    <w:basedOn w:val="Standard"/>
    <w:rsid w:val="00F14B40"/>
    <w:rPr>
      <w:szCs w:val="20"/>
    </w:rPr>
  </w:style>
  <w:style w:type="paragraph" w:customStyle="1" w:styleId="Datenschutz">
    <w:name w:val="Datenschutz"/>
    <w:basedOn w:val="nderungsdienst-Text"/>
    <w:rsid w:val="00A36FE0"/>
    <w:pPr>
      <w:spacing w:line="220" w:lineRule="atLeast"/>
    </w:pPr>
    <w:rPr>
      <w:sz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6A28"/>
    <w:rPr>
      <w:rFonts w:asciiTheme="majorHAnsi" w:eastAsiaTheme="majorEastAsia" w:hAnsiTheme="majorHAnsi" w:cstheme="majorBidi"/>
      <w:b/>
      <w:color w:val="00468E" w:themeColor="accent1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C1F06"/>
    <w:rPr>
      <w:rFonts w:asciiTheme="majorHAnsi" w:eastAsiaTheme="majorEastAsia" w:hAnsiTheme="majorHAnsi" w:cstheme="majorBidi"/>
      <w:b/>
      <w:color w:val="00346A" w:themeColor="accent1" w:themeShade="BF"/>
      <w:sz w:val="20"/>
      <w:szCs w:val="26"/>
    </w:rPr>
  </w:style>
  <w:style w:type="paragraph" w:customStyle="1" w:styleId="Flietext">
    <w:name w:val="Fließtext"/>
    <w:basedOn w:val="Standard"/>
    <w:qFormat/>
    <w:rsid w:val="00521CF5"/>
  </w:style>
  <w:style w:type="paragraph" w:styleId="Listenabsatz">
    <w:name w:val="List Paragraph"/>
    <w:basedOn w:val="Standard"/>
    <w:uiPriority w:val="34"/>
    <w:rsid w:val="00494EE7"/>
    <w:pPr>
      <w:ind w:left="720"/>
      <w:contextualSpacing/>
    </w:pPr>
  </w:style>
  <w:style w:type="paragraph" w:customStyle="1" w:styleId="Aufzhlungen1">
    <w:name w:val="Aufzählungen_1"/>
    <w:basedOn w:val="Flietext"/>
    <w:rsid w:val="00A46F54"/>
    <w:pPr>
      <w:numPr>
        <w:numId w:val="17"/>
      </w:numPr>
      <w:spacing w:line="240" w:lineRule="atLeast"/>
    </w:pPr>
    <w:rPr>
      <w:sz w:val="18"/>
      <w:szCs w:val="18"/>
    </w:rPr>
  </w:style>
  <w:style w:type="numbering" w:customStyle="1" w:styleId="AktuelleListe1">
    <w:name w:val="Aktuelle Liste1"/>
    <w:uiPriority w:val="99"/>
    <w:rsid w:val="00494EE7"/>
    <w:pPr>
      <w:numPr>
        <w:numId w:val="8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581C8C"/>
    <w:rPr>
      <w:rFonts w:asciiTheme="majorHAnsi" w:eastAsiaTheme="majorEastAsia" w:hAnsiTheme="majorHAnsi" w:cstheme="majorBidi"/>
      <w:b/>
      <w:color w:val="00468E" w:themeColor="accen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933B86"/>
    <w:rPr>
      <w:rFonts w:asciiTheme="majorHAnsi" w:eastAsiaTheme="majorEastAsia" w:hAnsiTheme="majorHAnsi" w:cstheme="majorBidi"/>
      <w:b/>
      <w:iCs/>
      <w:color w:val="00468E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94EE7"/>
    <w:rPr>
      <w:rFonts w:asciiTheme="majorHAnsi" w:eastAsiaTheme="majorEastAsia" w:hAnsiTheme="majorHAnsi" w:cstheme="majorBidi"/>
      <w:color w:val="00346A" w:themeColor="accent1" w:themeShade="B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94EE7"/>
    <w:rPr>
      <w:rFonts w:asciiTheme="majorHAnsi" w:eastAsiaTheme="majorEastAsia" w:hAnsiTheme="majorHAnsi" w:cstheme="majorBidi"/>
      <w:color w:val="002246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94EE7"/>
    <w:rPr>
      <w:rFonts w:asciiTheme="majorHAnsi" w:eastAsiaTheme="majorEastAsia" w:hAnsiTheme="majorHAnsi" w:cstheme="majorBidi"/>
      <w:i/>
      <w:iCs/>
      <w:color w:val="002246" w:themeColor="accent1" w:themeShade="7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94EE7"/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94EE7"/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paragraph" w:customStyle="1" w:styleId="Aufzhlung2">
    <w:name w:val="Aufzählung_2"/>
    <w:basedOn w:val="Flietext"/>
    <w:rsid w:val="00967AD9"/>
    <w:pPr>
      <w:numPr>
        <w:numId w:val="12"/>
      </w:numPr>
      <w:ind w:left="1474" w:hanging="227"/>
    </w:pPr>
  </w:style>
  <w:style w:type="paragraph" w:customStyle="1" w:styleId="AufzhlungZahl">
    <w:name w:val="Aufzählung_Zahl"/>
    <w:basedOn w:val="Flietext"/>
    <w:rsid w:val="004C6EBC"/>
    <w:pPr>
      <w:numPr>
        <w:numId w:val="14"/>
      </w:numPr>
      <w:ind w:left="1248"/>
    </w:pPr>
  </w:style>
  <w:style w:type="paragraph" w:customStyle="1" w:styleId="KontaktdatenTitel">
    <w:name w:val="Kontaktdaten_Titel"/>
    <w:basedOn w:val="Standard"/>
    <w:rsid w:val="00762C5B"/>
    <w:pPr>
      <w:spacing w:line="220" w:lineRule="atLeast"/>
    </w:pPr>
    <w:rPr>
      <w:sz w:val="16"/>
    </w:rPr>
  </w:style>
  <w:style w:type="paragraph" w:customStyle="1" w:styleId="Abbildung">
    <w:name w:val="Abbildung"/>
    <w:basedOn w:val="Flietext"/>
    <w:next w:val="Flietext"/>
    <w:rsid w:val="00476746"/>
    <w:pPr>
      <w:spacing w:before="200" w:after="500" w:line="240" w:lineRule="auto"/>
    </w:pPr>
    <w:rPr>
      <w:sz w:val="17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A97E72"/>
    <w:pPr>
      <w:numPr>
        <w:numId w:val="0"/>
      </w:numPr>
      <w:spacing w:before="480" w:after="0" w:line="276" w:lineRule="auto"/>
      <w:outlineLvl w:val="9"/>
    </w:pPr>
    <w:rPr>
      <w:bCs/>
      <w:sz w:val="28"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26A28"/>
    <w:pPr>
      <w:tabs>
        <w:tab w:val="clear" w:pos="3572"/>
        <w:tab w:val="right" w:leader="underscore" w:pos="9185"/>
      </w:tabs>
      <w:spacing w:before="260" w:after="260"/>
      <w:ind w:left="1021" w:hanging="1021"/>
    </w:pPr>
    <w:rPr>
      <w:rFonts w:cs="Arial (Textkörper)"/>
      <w:b/>
      <w:bCs/>
      <w:color w:val="00468E" w:themeColor="accent1"/>
      <w:sz w:val="24"/>
      <w:szCs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bCs/>
      <w:color w:val="00468E" w:themeColor="accent1"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color w:val="00468E" w:themeColor="accent1"/>
      <w:szCs w:val="22"/>
    </w:rPr>
  </w:style>
  <w:style w:type="character" w:styleId="Hyperlink">
    <w:name w:val="Hyperlink"/>
    <w:basedOn w:val="Absatz-Standardschriftart"/>
    <w:uiPriority w:val="99"/>
    <w:unhideWhenUsed/>
    <w:rsid w:val="00A97E72"/>
    <w:rPr>
      <w:color w:val="000000" w:themeColor="hyperlink"/>
      <w:u w:val="single"/>
    </w:rPr>
  </w:style>
  <w:style w:type="paragraph" w:styleId="Verzeichnis4">
    <w:name w:val="toc 4"/>
    <w:basedOn w:val="Standard"/>
    <w:next w:val="Standard"/>
    <w:autoRedefine/>
    <w:uiPriority w:val="39"/>
    <w:unhideWhenUsed/>
    <w:rsid w:val="00645074"/>
    <w:pPr>
      <w:tabs>
        <w:tab w:val="clear" w:pos="3572"/>
      </w:tabs>
    </w:pPr>
    <w:rPr>
      <w:rFonts w:cs="Arial (Textkörper)"/>
      <w:b/>
      <w:color w:val="00468E" w:themeColor="accent1"/>
      <w:szCs w:val="22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customStyle="1" w:styleId="Details">
    <w:name w:val="Details"/>
    <w:basedOn w:val="Standard"/>
    <w:rsid w:val="00F830E4"/>
    <w:pPr>
      <w:spacing w:line="240" w:lineRule="atLeast"/>
    </w:pPr>
    <w:rPr>
      <w:b/>
      <w:bCs/>
      <w:color w:val="525F6B" w:themeColor="text1"/>
      <w:sz w:val="18"/>
      <w:szCs w:val="18"/>
    </w:rPr>
  </w:style>
  <w:style w:type="paragraph" w:customStyle="1" w:styleId="Kontaktdaten">
    <w:name w:val="Kontaktdaten"/>
    <w:basedOn w:val="Standard"/>
    <w:link w:val="KontaktdatenZchn"/>
    <w:rsid w:val="00F44AB9"/>
    <w:pPr>
      <w:tabs>
        <w:tab w:val="center" w:pos="4536"/>
        <w:tab w:val="right" w:pos="9072"/>
      </w:tabs>
      <w:spacing w:line="170" w:lineRule="atLeast"/>
    </w:pPr>
    <w:rPr>
      <w:color w:val="3E3D40"/>
      <w:spacing w:val="2"/>
      <w:sz w:val="14"/>
    </w:rPr>
  </w:style>
  <w:style w:type="character" w:customStyle="1" w:styleId="KontaktdatenZchn">
    <w:name w:val="Kontaktdaten Zchn"/>
    <w:basedOn w:val="Absatz-Standardschriftart"/>
    <w:link w:val="Kontaktdaten"/>
    <w:rsid w:val="00F44AB9"/>
    <w:rPr>
      <w:rFonts w:cs="Times New Roman (Textkörper CS)"/>
      <w:color w:val="3E3D40"/>
      <w:spacing w:val="2"/>
      <w:sz w:val="14"/>
    </w:rPr>
  </w:style>
  <w:style w:type="paragraph" w:customStyle="1" w:styleId="Linie">
    <w:name w:val="Linie"/>
    <w:basedOn w:val="Titel-Subline"/>
    <w:qFormat/>
    <w:rsid w:val="00064547"/>
    <w:pPr>
      <w:spacing w:after="60" w:line="240" w:lineRule="auto"/>
    </w:pPr>
    <w:rPr>
      <w:color w:val="000000"/>
    </w:rPr>
  </w:style>
  <w:style w:type="paragraph" w:customStyle="1" w:styleId="Dachzeile">
    <w:name w:val="Dachzeile"/>
    <w:basedOn w:val="Titel-Subline"/>
    <w:qFormat/>
    <w:rsid w:val="00064547"/>
    <w:pPr>
      <w:spacing w:after="200" w:line="260" w:lineRule="atLeast"/>
    </w:pPr>
    <w:rPr>
      <w:color w:val="000000"/>
      <w:sz w:val="20"/>
    </w:rPr>
  </w:style>
  <w:style w:type="paragraph" w:customStyle="1" w:styleId="InfoKontaktseite">
    <w:name w:val="Info_Kontaktseite"/>
    <w:basedOn w:val="Flietext"/>
    <w:qFormat/>
    <w:rsid w:val="005D5CD4"/>
    <w:pPr>
      <w:pageBreakBefore/>
      <w:spacing w:line="240" w:lineRule="atLeast"/>
    </w:pPr>
    <w:rPr>
      <w:sz w:val="18"/>
    </w:rPr>
  </w:style>
  <w:style w:type="paragraph" w:customStyle="1" w:styleId="Texteingerckt">
    <w:name w:val="Text eingerückt"/>
    <w:basedOn w:val="Standard"/>
    <w:uiPriority w:val="99"/>
    <w:rsid w:val="00AC3283"/>
    <w:pPr>
      <w:tabs>
        <w:tab w:val="clear" w:pos="3572"/>
      </w:tabs>
      <w:spacing w:after="120" w:line="360" w:lineRule="auto"/>
      <w:ind w:left="-567" w:firstLine="170"/>
      <w:jc w:val="both"/>
      <w:outlineLvl w:val="0"/>
    </w:pPr>
    <w:rPr>
      <w:rFonts w:ascii="Arial" w:eastAsia="Times New Roman" w:hAnsi="Arial" w:cs="Times New Roman"/>
      <w:color w:val="auto"/>
      <w:sz w:val="20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C3283"/>
    <w:rPr>
      <w:color w:val="605E5C"/>
      <w:shd w:val="clear" w:color="auto" w:fill="E1DFDD"/>
    </w:rPr>
  </w:style>
  <w:style w:type="paragraph" w:customStyle="1" w:styleId="introtext-condensed">
    <w:name w:val="introtext-condensed"/>
    <w:basedOn w:val="Standard"/>
    <w:rsid w:val="00E40D25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paragraph" w:styleId="StandardWeb">
    <w:name w:val="Normal (Web)"/>
    <w:basedOn w:val="Standard"/>
    <w:uiPriority w:val="99"/>
    <w:unhideWhenUsed/>
    <w:rsid w:val="00E40D25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character" w:styleId="Fett">
    <w:name w:val="Strong"/>
    <w:basedOn w:val="Absatz-Standardschriftart"/>
    <w:uiPriority w:val="22"/>
    <w:qFormat/>
    <w:rsid w:val="00E40D25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A33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A336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A3368"/>
    <w:rPr>
      <w:rFonts w:cs="Times New Roman (Textkörper CS)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A33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A3368"/>
    <w:rPr>
      <w:rFonts w:cs="Times New Roman (Textkörper CS)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5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0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acsoftware.com/d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unctum-pr.de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itacsoftware.com/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Marketing\02_public\corporate_identity\iTAC_Vorlagen-Templates\iTAC-CI19DE_Pressemitteilung.dotx" TargetMode="External"/></Relationships>
</file>

<file path=word/theme/theme1.xml><?xml version="1.0" encoding="utf-8"?>
<a:theme xmlns:a="http://schemas.openxmlformats.org/drawingml/2006/main" name="Office-Design">
  <a:themeElements>
    <a:clrScheme name="Duerr_Colors">
      <a:dk1>
        <a:srgbClr val="525F6B"/>
      </a:dk1>
      <a:lt1>
        <a:srgbClr val="FFFFFF"/>
      </a:lt1>
      <a:dk2>
        <a:srgbClr val="44D62C"/>
      </a:dk2>
      <a:lt2>
        <a:srgbClr val="E40521"/>
      </a:lt2>
      <a:accent1>
        <a:srgbClr val="00468E"/>
      </a:accent1>
      <a:accent2>
        <a:srgbClr val="009FE3"/>
      </a:accent2>
      <a:accent3>
        <a:srgbClr val="757F89"/>
      </a:accent3>
      <a:accent4>
        <a:srgbClr val="B9BEC3"/>
      </a:accent4>
      <a:accent5>
        <a:srgbClr val="FFCC00"/>
      </a:accent5>
      <a:accent6>
        <a:srgbClr val="008D35"/>
      </a:accent6>
      <a:hlink>
        <a:srgbClr val="000000"/>
      </a:hlink>
      <a:folHlink>
        <a:srgbClr val="00468E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</a:spPr>
      <a:bodyPr rot="0" spcFirstLastPara="0" vertOverflow="overflow" horzOverflow="overflow" vert="horz" wrap="square" lIns="9000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2B0DDA8-A5DB-4EBE-85E6-2F19C1436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iTAC-CI19DE_Pressemitteilung</Template>
  <TotalTime>0</TotalTime>
  <Pages>3</Pages>
  <Words>599</Words>
  <Characters>3576</Characters>
  <Application>Microsoft Office Word</Application>
  <DocSecurity>0</DocSecurity>
  <Lines>87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iTAC CI Presse</vt:lpstr>
    </vt:vector>
  </TitlesOfParts>
  <Company>iTAC Software AG</Company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Monika Pienkos ist Director Product Development bei der iTAC Software AG</dc:title>
  <dc:subject>Monika Pienkos ist Director Product Development bei der iTAC Software AG</dc:subject>
  <dc:creator>punctum pr</dc:creator>
  <cp:keywords/>
  <dc:description/>
  <cp:lastModifiedBy>Natalie Wick</cp:lastModifiedBy>
  <cp:revision>6</cp:revision>
  <cp:lastPrinted>2019-05-29T11:27:00Z</cp:lastPrinted>
  <dcterms:created xsi:type="dcterms:W3CDTF">2019-11-21T14:55:00Z</dcterms:created>
  <dcterms:modified xsi:type="dcterms:W3CDTF">2019-11-25T11:39:00Z</dcterms:modified>
</cp:coreProperties>
</file>